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B0" w:rsidRPr="00F05EC7" w:rsidRDefault="009D71B0" w:rsidP="00F05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EC7">
        <w:rPr>
          <w:rFonts w:ascii="Times New Roman" w:hAnsi="Times New Roman" w:cs="Times New Roman"/>
          <w:b/>
          <w:sz w:val="28"/>
          <w:szCs w:val="28"/>
        </w:rPr>
        <w:t>VIAGGIO IN MAROCCO</w:t>
      </w:r>
    </w:p>
    <w:p w:rsidR="009D71B0" w:rsidRPr="00F05EC7" w:rsidRDefault="009D71B0" w:rsidP="00F05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EC7">
        <w:rPr>
          <w:rFonts w:ascii="Times New Roman" w:hAnsi="Times New Roman" w:cs="Times New Roman"/>
          <w:b/>
          <w:sz w:val="28"/>
          <w:szCs w:val="28"/>
        </w:rPr>
        <w:t xml:space="preserve">DAL </w:t>
      </w:r>
      <w:r w:rsidR="00680DE9">
        <w:rPr>
          <w:rFonts w:ascii="Times New Roman" w:hAnsi="Times New Roman" w:cs="Times New Roman"/>
          <w:b/>
          <w:sz w:val="28"/>
          <w:szCs w:val="28"/>
        </w:rPr>
        <w:t>30</w:t>
      </w:r>
      <w:r w:rsidR="00737083">
        <w:rPr>
          <w:rFonts w:ascii="Times New Roman" w:hAnsi="Times New Roman" w:cs="Times New Roman"/>
          <w:b/>
          <w:sz w:val="28"/>
          <w:szCs w:val="28"/>
        </w:rPr>
        <w:t xml:space="preserve"> APRILE – </w:t>
      </w:r>
      <w:r w:rsidR="00680DE9">
        <w:rPr>
          <w:rFonts w:ascii="Times New Roman" w:hAnsi="Times New Roman" w:cs="Times New Roman"/>
          <w:b/>
          <w:sz w:val="28"/>
          <w:szCs w:val="28"/>
        </w:rPr>
        <w:t>8</w:t>
      </w:r>
      <w:r w:rsidR="00737083">
        <w:rPr>
          <w:rFonts w:ascii="Times New Roman" w:hAnsi="Times New Roman" w:cs="Times New Roman"/>
          <w:b/>
          <w:sz w:val="28"/>
          <w:szCs w:val="28"/>
        </w:rPr>
        <w:t xml:space="preserve"> MAGGIO</w:t>
      </w:r>
    </w:p>
    <w:p w:rsidR="009D71B0" w:rsidRPr="00F05EC7" w:rsidRDefault="009D71B0" w:rsidP="00F05E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5EC7">
        <w:rPr>
          <w:rFonts w:ascii="Times New Roman" w:hAnsi="Times New Roman" w:cs="Times New Roman"/>
          <w:b/>
        </w:rPr>
        <w:t xml:space="preserve">9 giorni  / 8 notti </w:t>
      </w:r>
    </w:p>
    <w:p w:rsidR="009D71B0" w:rsidRPr="00F05EC7" w:rsidRDefault="009D71B0" w:rsidP="00F05EC7">
      <w:pPr>
        <w:spacing w:after="0" w:line="240" w:lineRule="auto"/>
        <w:rPr>
          <w:rFonts w:ascii="Times New Roman" w:hAnsi="Times New Roman" w:cs="Times New Roman"/>
          <w:i/>
        </w:rPr>
      </w:pPr>
    </w:p>
    <w:p w:rsidR="009D71B0" w:rsidRPr="00F05EC7" w:rsidRDefault="009D71B0" w:rsidP="00F05EC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F05EC7">
        <w:rPr>
          <w:rFonts w:ascii="Times New Roman" w:hAnsi="Times New Roman" w:cs="Times New Roman"/>
          <w:b/>
          <w:i/>
        </w:rPr>
        <w:t>DAI CAMPANILI SILENZIOSI AL DESERTO DEL SAHARA</w:t>
      </w:r>
    </w:p>
    <w:p w:rsidR="009D71B0" w:rsidRPr="00F05EC7" w:rsidRDefault="009D71B0" w:rsidP="00F05EC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F05EC7">
        <w:rPr>
          <w:rFonts w:ascii="Times New Roman" w:hAnsi="Times New Roman" w:cs="Times New Roman"/>
          <w:b/>
          <w:i/>
        </w:rPr>
        <w:t xml:space="preserve">PER VIVERE UNA AFFASCINANTE ED UNICA ESPERIENZA </w:t>
      </w:r>
    </w:p>
    <w:p w:rsidR="00216D5B" w:rsidRDefault="00216D5B" w:rsidP="00F05EC7">
      <w:pPr>
        <w:spacing w:after="0" w:line="240" w:lineRule="auto"/>
        <w:rPr>
          <w:rFonts w:ascii="Times New Roman" w:hAnsi="Times New Roman" w:cs="Times New Roman"/>
          <w:b/>
        </w:rPr>
      </w:pPr>
    </w:p>
    <w:p w:rsidR="00B947E8" w:rsidRDefault="00B947E8" w:rsidP="00F05EC7">
      <w:pPr>
        <w:spacing w:after="0" w:line="240" w:lineRule="auto"/>
        <w:rPr>
          <w:rFonts w:ascii="Times New Roman" w:hAnsi="Times New Roman" w:cs="Times New Roman"/>
          <w:b/>
        </w:rPr>
      </w:pPr>
    </w:p>
    <w:p w:rsidR="00B947E8" w:rsidRPr="00B947E8" w:rsidRDefault="00B947E8" w:rsidP="00F05EC7">
      <w:pPr>
        <w:spacing w:after="0" w:line="240" w:lineRule="auto"/>
        <w:rPr>
          <w:rFonts w:ascii="Times New Roman" w:hAnsi="Times New Roman" w:cs="Times New Roman"/>
          <w:b/>
          <w:i/>
          <w:iCs/>
          <w:color w:val="002060"/>
        </w:rPr>
      </w:pPr>
      <w:r w:rsidRPr="00B947E8">
        <w:rPr>
          <w:rFonts w:ascii="Times New Roman" w:hAnsi="Times New Roman" w:cs="Times New Roman"/>
          <w:b/>
          <w:i/>
          <w:iCs/>
          <w:color w:val="002060"/>
        </w:rPr>
        <w:t xml:space="preserve">Guida Accompagnatrice ALAMI </w:t>
      </w:r>
    </w:p>
    <w:p w:rsidR="00B947E8" w:rsidRDefault="00B947E8" w:rsidP="00F05EC7">
      <w:pPr>
        <w:spacing w:after="0" w:line="240" w:lineRule="auto"/>
        <w:rPr>
          <w:rFonts w:ascii="Times New Roman" w:hAnsi="Times New Roman" w:cs="Times New Roman"/>
          <w:b/>
        </w:rPr>
      </w:pPr>
    </w:p>
    <w:p w:rsidR="00216D5B" w:rsidRDefault="00216D5B" w:rsidP="00F05EC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</w:rPr>
      </w:pPr>
      <w:r w:rsidRPr="00F05EC7">
        <w:rPr>
          <w:rFonts w:ascii="Times New Roman" w:hAnsi="Times New Roman" w:cs="Times New Roman"/>
          <w:b/>
          <w:i/>
          <w:iCs/>
          <w:color w:val="FF0000"/>
        </w:rPr>
        <w:t>PROGRAMMA DEL VIAGGIO</w:t>
      </w:r>
    </w:p>
    <w:p w:rsidR="00F05EC7" w:rsidRPr="00F05EC7" w:rsidRDefault="00F05EC7" w:rsidP="00F05EC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</w:rPr>
      </w:pPr>
    </w:p>
    <w:p w:rsidR="009D71B0" w:rsidRPr="00F05EC7" w:rsidRDefault="009D71B0" w:rsidP="00F05EC7">
      <w:pPr>
        <w:spacing w:after="0" w:line="240" w:lineRule="auto"/>
        <w:rPr>
          <w:rFonts w:ascii="Times New Roman" w:hAnsi="Times New Roman" w:cs="Times New Roman"/>
          <w:b/>
          <w:i/>
          <w:iCs/>
          <w:color w:val="002060"/>
        </w:rPr>
      </w:pPr>
      <w:r w:rsidRPr="00F05EC7">
        <w:rPr>
          <w:rFonts w:ascii="Times New Roman" w:hAnsi="Times New Roman" w:cs="Times New Roman"/>
          <w:b/>
          <w:i/>
          <w:iCs/>
          <w:color w:val="002060"/>
        </w:rPr>
        <w:t>GG 01</w:t>
      </w:r>
      <w:r w:rsidR="00737083">
        <w:rPr>
          <w:rFonts w:ascii="Times New Roman" w:hAnsi="Times New Roman" w:cs="Times New Roman"/>
          <w:b/>
          <w:i/>
          <w:iCs/>
          <w:color w:val="002060"/>
        </w:rPr>
        <w:t>: BOLOGNA</w:t>
      </w:r>
      <w:r w:rsidRPr="00F05EC7">
        <w:rPr>
          <w:rFonts w:ascii="Times New Roman" w:hAnsi="Times New Roman" w:cs="Times New Roman"/>
          <w:b/>
          <w:i/>
          <w:iCs/>
          <w:color w:val="002060"/>
        </w:rPr>
        <w:t xml:space="preserve"> </w:t>
      </w:r>
      <w:r w:rsidR="00216D5B" w:rsidRPr="00F05EC7">
        <w:rPr>
          <w:rFonts w:ascii="Times New Roman" w:hAnsi="Times New Roman" w:cs="Times New Roman"/>
          <w:b/>
          <w:i/>
          <w:iCs/>
          <w:color w:val="002060"/>
        </w:rPr>
        <w:t>–</w:t>
      </w:r>
      <w:r w:rsidRPr="00F05EC7">
        <w:rPr>
          <w:rFonts w:ascii="Times New Roman" w:hAnsi="Times New Roman" w:cs="Times New Roman"/>
          <w:b/>
          <w:i/>
          <w:iCs/>
          <w:color w:val="002060"/>
        </w:rPr>
        <w:t xml:space="preserve"> CASABLANCA – RABAT</w:t>
      </w:r>
      <w:r w:rsidRPr="00F05EC7">
        <w:rPr>
          <w:rFonts w:ascii="Times New Roman" w:hAnsi="Times New Roman" w:cs="Times New Roman"/>
          <w:b/>
          <w:i/>
          <w:iCs/>
          <w:color w:val="002060"/>
        </w:rPr>
        <w:tab/>
      </w:r>
    </w:p>
    <w:p w:rsidR="002033D8" w:rsidRDefault="009D71B0" w:rsidP="00F05EC7">
      <w:pPr>
        <w:pStyle w:val="Testonormale"/>
        <w:rPr>
          <w:rFonts w:ascii="Times New Roman" w:hAnsi="Times New Roman"/>
          <w:sz w:val="22"/>
          <w:szCs w:val="22"/>
          <w:lang w:val="it-IT"/>
        </w:rPr>
      </w:pPr>
      <w:r w:rsidRPr="00F05EC7">
        <w:rPr>
          <w:rFonts w:ascii="Times New Roman" w:hAnsi="Times New Roman"/>
          <w:sz w:val="22"/>
          <w:szCs w:val="22"/>
          <w:lang w:val="it-IT"/>
        </w:rPr>
        <w:t xml:space="preserve">Partenza dall’aeroporto di </w:t>
      </w:r>
      <w:r w:rsidR="00737083">
        <w:rPr>
          <w:rFonts w:ascii="Times New Roman" w:hAnsi="Times New Roman"/>
          <w:sz w:val="22"/>
          <w:szCs w:val="22"/>
          <w:lang w:val="it-IT"/>
        </w:rPr>
        <w:t>BOLOGNA</w:t>
      </w:r>
      <w:r w:rsidRPr="00F05EC7">
        <w:rPr>
          <w:rFonts w:ascii="Times New Roman" w:hAnsi="Times New Roman"/>
          <w:sz w:val="22"/>
          <w:szCs w:val="22"/>
          <w:lang w:val="it-IT"/>
        </w:rPr>
        <w:t xml:space="preserve">. Trovarsi in aeroporto alle </w:t>
      </w:r>
      <w:r w:rsidR="002033D8">
        <w:rPr>
          <w:rFonts w:ascii="Times New Roman" w:hAnsi="Times New Roman"/>
          <w:sz w:val="22"/>
          <w:szCs w:val="22"/>
          <w:lang w:val="it-IT"/>
        </w:rPr>
        <w:t>14</w:t>
      </w:r>
      <w:r w:rsidRPr="00F05EC7">
        <w:rPr>
          <w:rFonts w:ascii="Times New Roman" w:hAnsi="Times New Roman"/>
          <w:sz w:val="22"/>
          <w:szCs w:val="22"/>
          <w:lang w:val="it-IT"/>
        </w:rPr>
        <w:t>.</w:t>
      </w:r>
      <w:r w:rsidR="002033D8">
        <w:rPr>
          <w:rFonts w:ascii="Times New Roman" w:hAnsi="Times New Roman"/>
          <w:sz w:val="22"/>
          <w:szCs w:val="22"/>
          <w:lang w:val="it-IT"/>
        </w:rPr>
        <w:t>5</w:t>
      </w:r>
      <w:r w:rsidRPr="00F05EC7">
        <w:rPr>
          <w:rFonts w:ascii="Times New Roman" w:hAnsi="Times New Roman"/>
          <w:sz w:val="22"/>
          <w:szCs w:val="22"/>
          <w:lang w:val="it-IT"/>
        </w:rPr>
        <w:t xml:space="preserve">0 Arrivo a Casablanca si prosegue poi per Rabat </w:t>
      </w:r>
      <w:r w:rsidR="002033D8">
        <w:rPr>
          <w:rFonts w:ascii="Times New Roman" w:hAnsi="Times New Roman"/>
          <w:sz w:val="22"/>
          <w:szCs w:val="22"/>
          <w:lang w:val="it-IT"/>
        </w:rPr>
        <w:t>.</w:t>
      </w:r>
    </w:p>
    <w:p w:rsidR="009D71B0" w:rsidRPr="00F05EC7" w:rsidRDefault="009D71B0" w:rsidP="00F05EC7">
      <w:pPr>
        <w:pStyle w:val="Testonormale"/>
        <w:rPr>
          <w:rFonts w:ascii="Times New Roman" w:hAnsi="Times New Roman"/>
          <w:sz w:val="22"/>
          <w:szCs w:val="22"/>
          <w:lang w:val="it-IT"/>
        </w:rPr>
      </w:pPr>
      <w:r w:rsidRPr="00F05EC7">
        <w:rPr>
          <w:rFonts w:ascii="Times New Roman" w:hAnsi="Times New Roman"/>
          <w:sz w:val="22"/>
          <w:szCs w:val="22"/>
          <w:lang w:val="it-IT"/>
        </w:rPr>
        <w:t>Cena e pernottamento in Hotel</w:t>
      </w:r>
    </w:p>
    <w:p w:rsidR="009D71B0" w:rsidRPr="00F05EC7" w:rsidRDefault="009D71B0" w:rsidP="00F05EC7">
      <w:pPr>
        <w:pStyle w:val="Testonormale"/>
        <w:tabs>
          <w:tab w:val="left" w:pos="2552"/>
        </w:tabs>
        <w:jc w:val="both"/>
        <w:rPr>
          <w:rFonts w:ascii="Times New Roman" w:hAnsi="Times New Roman"/>
          <w:b/>
          <w:sz w:val="22"/>
          <w:szCs w:val="22"/>
          <w:lang w:val="it-IT"/>
        </w:rPr>
      </w:pPr>
    </w:p>
    <w:p w:rsidR="009D71B0" w:rsidRPr="00F05EC7" w:rsidRDefault="009D71B0" w:rsidP="00F05EC7">
      <w:pPr>
        <w:pStyle w:val="Testonormale"/>
        <w:tabs>
          <w:tab w:val="left" w:pos="2552"/>
          <w:tab w:val="left" w:pos="3544"/>
        </w:tabs>
        <w:jc w:val="both"/>
        <w:rPr>
          <w:rFonts w:ascii="Times New Roman" w:hAnsi="Times New Roman"/>
          <w:b/>
          <w:i/>
          <w:iCs/>
          <w:color w:val="002060"/>
          <w:sz w:val="22"/>
          <w:szCs w:val="22"/>
          <w:lang w:val="it-IT"/>
        </w:rPr>
      </w:pPr>
      <w:r w:rsidRPr="00F05EC7">
        <w:rPr>
          <w:rFonts w:ascii="Times New Roman" w:hAnsi="Times New Roman"/>
          <w:b/>
          <w:i/>
          <w:iCs/>
          <w:color w:val="002060"/>
          <w:sz w:val="22"/>
          <w:szCs w:val="22"/>
          <w:lang w:val="it-IT"/>
        </w:rPr>
        <w:t>GG 02</w:t>
      </w:r>
      <w:r w:rsidR="00C3733F">
        <w:rPr>
          <w:rFonts w:ascii="Times New Roman" w:hAnsi="Times New Roman"/>
          <w:b/>
          <w:i/>
          <w:iCs/>
          <w:color w:val="002060"/>
          <w:sz w:val="22"/>
          <w:szCs w:val="22"/>
          <w:lang w:val="it-IT"/>
        </w:rPr>
        <w:t xml:space="preserve">: </w:t>
      </w:r>
      <w:r w:rsidRPr="00F05EC7">
        <w:rPr>
          <w:rFonts w:ascii="Times New Roman" w:hAnsi="Times New Roman"/>
          <w:b/>
          <w:i/>
          <w:iCs/>
          <w:color w:val="002060"/>
          <w:sz w:val="22"/>
          <w:szCs w:val="22"/>
          <w:lang w:val="it-IT"/>
        </w:rPr>
        <w:t>RABAT – FES</w:t>
      </w:r>
    </w:p>
    <w:p w:rsidR="005F7F86" w:rsidRDefault="009D71B0" w:rsidP="00F05EC7">
      <w:pPr>
        <w:pStyle w:val="Testonormale"/>
        <w:rPr>
          <w:rFonts w:ascii="Times New Roman" w:hAnsi="Times New Roman"/>
          <w:sz w:val="22"/>
          <w:szCs w:val="22"/>
          <w:lang w:val="it-IT"/>
        </w:rPr>
      </w:pPr>
      <w:r w:rsidRPr="00F05EC7">
        <w:rPr>
          <w:rFonts w:ascii="Times New Roman" w:hAnsi="Times New Roman"/>
          <w:sz w:val="22"/>
          <w:szCs w:val="22"/>
          <w:lang w:val="it-IT"/>
        </w:rPr>
        <w:t>Colazione in Hotel</w:t>
      </w:r>
      <w:r w:rsidR="005F7F86">
        <w:rPr>
          <w:rFonts w:ascii="Times New Roman" w:hAnsi="Times New Roman"/>
          <w:sz w:val="22"/>
          <w:szCs w:val="22"/>
          <w:lang w:val="it-IT"/>
        </w:rPr>
        <w:t xml:space="preserve">. </w:t>
      </w:r>
    </w:p>
    <w:p w:rsidR="005F7F86" w:rsidRDefault="002033D8" w:rsidP="00F05EC7">
      <w:pPr>
        <w:pStyle w:val="Testonormale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 xml:space="preserve">Al mattino visita di Rabat , antica capitale del Paese. Visita della Medina. </w:t>
      </w:r>
    </w:p>
    <w:p w:rsidR="00206F78" w:rsidRPr="00F05EC7" w:rsidRDefault="00206F78" w:rsidP="00206F78">
      <w:pPr>
        <w:pStyle w:val="Testonormale"/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</w:pPr>
      <w:r w:rsidRPr="00F05EC7"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  <w:t xml:space="preserve">Pranzo </w:t>
      </w:r>
      <w:r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  <w:t xml:space="preserve">in ristorante </w:t>
      </w:r>
    </w:p>
    <w:p w:rsidR="009D71B0" w:rsidRPr="00F05EC7" w:rsidRDefault="009D71B0" w:rsidP="00F05EC7">
      <w:pPr>
        <w:pStyle w:val="Testonormale"/>
        <w:jc w:val="both"/>
        <w:rPr>
          <w:rFonts w:ascii="Times New Roman" w:hAnsi="Times New Roman"/>
          <w:sz w:val="22"/>
          <w:szCs w:val="22"/>
          <w:lang w:val="it-IT"/>
        </w:rPr>
      </w:pPr>
      <w:r w:rsidRPr="00F05EC7">
        <w:rPr>
          <w:rFonts w:ascii="Times New Roman" w:hAnsi="Times New Roman"/>
          <w:sz w:val="22"/>
          <w:szCs w:val="22"/>
          <w:lang w:val="it-IT"/>
        </w:rPr>
        <w:t xml:space="preserve">Nel Pomeriggio si raggiunge </w:t>
      </w:r>
      <w:proofErr w:type="spellStart"/>
      <w:r w:rsidRPr="00F05EC7">
        <w:rPr>
          <w:rFonts w:ascii="Times New Roman" w:hAnsi="Times New Roman"/>
          <w:sz w:val="22"/>
          <w:szCs w:val="22"/>
          <w:lang w:val="it-IT"/>
        </w:rPr>
        <w:t>Fes</w:t>
      </w:r>
      <w:proofErr w:type="spellEnd"/>
      <w:r w:rsidRPr="00F05EC7">
        <w:rPr>
          <w:rFonts w:ascii="Times New Roman" w:hAnsi="Times New Roman"/>
          <w:sz w:val="22"/>
          <w:szCs w:val="22"/>
          <w:lang w:val="it-IT"/>
        </w:rPr>
        <w:t xml:space="preserve"> e si visita la medina,  un labirinto di stradine, oltre 9 mila. La città, fondata nel 789 è sede della più antica università del mondo. Le sue Concerie, enormi vasche di pietra piene di pigmento, sono famose in tutto il mondo.</w:t>
      </w:r>
    </w:p>
    <w:p w:rsidR="009D71B0" w:rsidRPr="00190C93" w:rsidRDefault="005F7F86" w:rsidP="00F05EC7">
      <w:pPr>
        <w:pStyle w:val="Testonormale"/>
        <w:jc w:val="both"/>
        <w:rPr>
          <w:rFonts w:ascii="Times New Roman" w:hAnsi="Times New Roman"/>
          <w:b/>
          <w:i/>
          <w:sz w:val="22"/>
          <w:szCs w:val="22"/>
          <w:lang w:val="it-IT"/>
        </w:rPr>
      </w:pPr>
      <w:r>
        <w:rPr>
          <w:rFonts w:ascii="Times New Roman" w:hAnsi="Times New Roman"/>
          <w:b/>
          <w:i/>
          <w:sz w:val="22"/>
          <w:szCs w:val="22"/>
          <w:lang w:val="it-IT"/>
        </w:rPr>
        <w:t>Ore 17:30</w:t>
      </w:r>
      <w:r w:rsidR="009D71B0" w:rsidRPr="00F05EC7">
        <w:rPr>
          <w:rFonts w:ascii="Times New Roman" w:hAnsi="Times New Roman"/>
          <w:b/>
          <w:i/>
          <w:sz w:val="22"/>
          <w:szCs w:val="22"/>
          <w:lang w:val="it-IT"/>
        </w:rPr>
        <w:t xml:space="preserve"> “Il coraggio della testimonianza”, </w:t>
      </w:r>
      <w:r w:rsidR="009D71B0" w:rsidRPr="00F05EC7">
        <w:rPr>
          <w:rFonts w:ascii="Times New Roman" w:hAnsi="Times New Roman"/>
          <w:b/>
          <w:sz w:val="22"/>
          <w:szCs w:val="22"/>
          <w:lang w:val="it-IT"/>
        </w:rPr>
        <w:t>incontro con Padre Matteo e la sua Comunità Cristiana</w:t>
      </w:r>
      <w:r>
        <w:rPr>
          <w:rFonts w:ascii="Times New Roman" w:hAnsi="Times New Roman"/>
          <w:b/>
          <w:sz w:val="22"/>
          <w:szCs w:val="22"/>
          <w:lang w:val="it-IT"/>
        </w:rPr>
        <w:t xml:space="preserve"> presso la Parrocchia di Padre Matteo.</w:t>
      </w:r>
      <w:r w:rsidR="00190C93">
        <w:rPr>
          <w:rFonts w:ascii="Times New Roman" w:hAnsi="Times New Roman"/>
          <w:b/>
          <w:sz w:val="22"/>
          <w:szCs w:val="22"/>
          <w:lang w:val="it-IT"/>
        </w:rPr>
        <w:t xml:space="preserve"> </w:t>
      </w:r>
      <w:r w:rsidR="00190C93" w:rsidRPr="00190C93">
        <w:rPr>
          <w:rFonts w:ascii="Times New Roman" w:hAnsi="Times New Roman"/>
          <w:b/>
          <w:i/>
          <w:sz w:val="22"/>
          <w:szCs w:val="22"/>
          <w:lang w:val="it-IT"/>
        </w:rPr>
        <w:t>( da verificare la disponibilità )</w:t>
      </w:r>
    </w:p>
    <w:p w:rsidR="005F7F86" w:rsidRPr="005F7F86" w:rsidRDefault="005F7F86" w:rsidP="00F05EC7">
      <w:pPr>
        <w:pStyle w:val="Testonormale"/>
        <w:jc w:val="both"/>
        <w:rPr>
          <w:rFonts w:ascii="Times New Roman" w:hAnsi="Times New Roman"/>
          <w:bCs/>
          <w:sz w:val="22"/>
          <w:szCs w:val="22"/>
          <w:lang w:val="it-IT"/>
        </w:rPr>
      </w:pPr>
      <w:r w:rsidRPr="005F7F86">
        <w:rPr>
          <w:rFonts w:ascii="Times New Roman" w:hAnsi="Times New Roman"/>
          <w:bCs/>
          <w:sz w:val="22"/>
          <w:szCs w:val="22"/>
          <w:lang w:val="it-IT"/>
        </w:rPr>
        <w:t xml:space="preserve">Trasferimento in hotel. </w:t>
      </w:r>
    </w:p>
    <w:p w:rsidR="009D71B0" w:rsidRPr="00F05EC7" w:rsidRDefault="009D71B0" w:rsidP="00F05EC7">
      <w:pPr>
        <w:pStyle w:val="Testonormale"/>
        <w:jc w:val="both"/>
        <w:rPr>
          <w:rFonts w:ascii="Times New Roman" w:hAnsi="Times New Roman"/>
          <w:b/>
          <w:sz w:val="22"/>
          <w:szCs w:val="22"/>
          <w:lang w:val="it-IT"/>
        </w:rPr>
      </w:pPr>
      <w:r w:rsidRPr="00F05EC7">
        <w:rPr>
          <w:rFonts w:ascii="Times New Roman" w:hAnsi="Times New Roman"/>
          <w:sz w:val="22"/>
          <w:szCs w:val="22"/>
          <w:lang w:val="it-IT"/>
        </w:rPr>
        <w:t>Cena e pernottamento in albergo.</w:t>
      </w:r>
    </w:p>
    <w:p w:rsidR="009D71B0" w:rsidRPr="00F05EC7" w:rsidRDefault="009D71B0" w:rsidP="00F05EC7">
      <w:pPr>
        <w:pStyle w:val="Testonormale"/>
        <w:rPr>
          <w:rFonts w:ascii="Times New Roman" w:hAnsi="Times New Roman"/>
          <w:b/>
          <w:sz w:val="22"/>
          <w:szCs w:val="22"/>
          <w:lang w:val="it-IT"/>
        </w:rPr>
      </w:pPr>
    </w:p>
    <w:p w:rsidR="00216D5B" w:rsidRPr="00F05EC7" w:rsidRDefault="009D71B0" w:rsidP="00F05EC7">
      <w:pPr>
        <w:pStyle w:val="Testonormale"/>
        <w:tabs>
          <w:tab w:val="left" w:pos="2835"/>
        </w:tabs>
        <w:rPr>
          <w:rFonts w:ascii="Times New Roman" w:hAnsi="Times New Roman"/>
          <w:i/>
          <w:iCs/>
          <w:color w:val="002060"/>
          <w:sz w:val="22"/>
          <w:szCs w:val="22"/>
          <w:lang w:val="it-IT"/>
        </w:rPr>
      </w:pPr>
      <w:r w:rsidRPr="00F05EC7">
        <w:rPr>
          <w:rFonts w:ascii="Times New Roman" w:hAnsi="Times New Roman"/>
          <w:b/>
          <w:i/>
          <w:iCs/>
          <w:color w:val="002060"/>
          <w:sz w:val="22"/>
          <w:szCs w:val="22"/>
          <w:lang w:val="it-IT"/>
        </w:rPr>
        <w:t>GG 03</w:t>
      </w:r>
      <w:r w:rsidR="00C3733F">
        <w:rPr>
          <w:rFonts w:ascii="Times New Roman" w:hAnsi="Times New Roman"/>
          <w:b/>
          <w:i/>
          <w:iCs/>
          <w:color w:val="002060"/>
          <w:sz w:val="22"/>
          <w:szCs w:val="22"/>
          <w:lang w:val="it-IT"/>
        </w:rPr>
        <w:t xml:space="preserve">: </w:t>
      </w:r>
      <w:r w:rsidRPr="00F05EC7">
        <w:rPr>
          <w:rFonts w:ascii="Times New Roman" w:hAnsi="Times New Roman"/>
          <w:b/>
          <w:i/>
          <w:iCs/>
          <w:color w:val="002060"/>
          <w:sz w:val="22"/>
          <w:szCs w:val="22"/>
          <w:lang w:val="it-IT"/>
        </w:rPr>
        <w:t xml:space="preserve">FES – IFRANE </w:t>
      </w:r>
      <w:r w:rsidR="00216D5B" w:rsidRPr="00F05EC7">
        <w:rPr>
          <w:rFonts w:ascii="Times New Roman" w:hAnsi="Times New Roman"/>
          <w:b/>
          <w:i/>
          <w:iCs/>
          <w:color w:val="002060"/>
          <w:sz w:val="22"/>
          <w:szCs w:val="22"/>
          <w:lang w:val="it-IT"/>
        </w:rPr>
        <w:t>–</w:t>
      </w:r>
      <w:r w:rsidRPr="00F05EC7">
        <w:rPr>
          <w:rFonts w:ascii="Times New Roman" w:hAnsi="Times New Roman"/>
          <w:b/>
          <w:i/>
          <w:iCs/>
          <w:color w:val="002060"/>
          <w:sz w:val="22"/>
          <w:szCs w:val="22"/>
          <w:lang w:val="it-IT"/>
        </w:rPr>
        <w:t xml:space="preserve"> FORESTE DI IFRANE – MIDELT</w:t>
      </w:r>
    </w:p>
    <w:p w:rsidR="00216D5B" w:rsidRPr="00F05EC7" w:rsidRDefault="009D71B0" w:rsidP="00F05EC7">
      <w:pPr>
        <w:pStyle w:val="Testonormale"/>
        <w:tabs>
          <w:tab w:val="left" w:pos="2835"/>
        </w:tabs>
        <w:rPr>
          <w:rFonts w:ascii="Times New Roman" w:hAnsi="Times New Roman"/>
          <w:color w:val="000000" w:themeColor="text1"/>
          <w:sz w:val="22"/>
          <w:szCs w:val="22"/>
          <w:lang w:val="it-IT"/>
        </w:rPr>
      </w:pPr>
      <w:r w:rsidRPr="00F05EC7">
        <w:rPr>
          <w:rFonts w:ascii="Times New Roman" w:hAnsi="Times New Roman"/>
          <w:color w:val="000000" w:themeColor="text1"/>
          <w:sz w:val="22"/>
          <w:szCs w:val="22"/>
          <w:lang w:val="it-IT"/>
        </w:rPr>
        <w:t xml:space="preserve">Al mattino partenza per </w:t>
      </w:r>
      <w:proofErr w:type="spellStart"/>
      <w:r w:rsidRPr="00F05EC7">
        <w:rPr>
          <w:rFonts w:ascii="Times New Roman" w:hAnsi="Times New Roman"/>
          <w:b/>
          <w:color w:val="000000" w:themeColor="text1"/>
          <w:sz w:val="22"/>
          <w:szCs w:val="22"/>
          <w:lang w:val="it-IT"/>
        </w:rPr>
        <w:t>Midlet</w:t>
      </w:r>
      <w:proofErr w:type="spellEnd"/>
      <w:r w:rsidRPr="00F05EC7">
        <w:rPr>
          <w:rFonts w:ascii="Times New Roman" w:hAnsi="Times New Roman"/>
          <w:color w:val="000000" w:themeColor="text1"/>
          <w:sz w:val="22"/>
          <w:szCs w:val="22"/>
        </w:rPr>
        <w:t>,</w:t>
      </w:r>
      <w:r w:rsidRPr="00F05EC7">
        <w:rPr>
          <w:rFonts w:ascii="Times New Roman" w:hAnsi="Times New Roman"/>
          <w:color w:val="000000" w:themeColor="text1"/>
          <w:sz w:val="22"/>
          <w:szCs w:val="22"/>
          <w:lang w:val="it-IT"/>
        </w:rPr>
        <w:t xml:space="preserve">sosta nella bella cittadina di </w:t>
      </w:r>
      <w:proofErr w:type="spellStart"/>
      <w:r w:rsidRPr="00F05EC7">
        <w:rPr>
          <w:rFonts w:ascii="Times New Roman" w:hAnsi="Times New Roman"/>
          <w:color w:val="000000" w:themeColor="text1"/>
          <w:sz w:val="22"/>
          <w:szCs w:val="22"/>
          <w:lang w:val="it-IT"/>
        </w:rPr>
        <w:t>Ifrane</w:t>
      </w:r>
      <w:proofErr w:type="spellEnd"/>
      <w:r w:rsidRPr="00F05EC7">
        <w:rPr>
          <w:rFonts w:ascii="Times New Roman" w:hAnsi="Times New Roman"/>
          <w:color w:val="000000" w:themeColor="text1"/>
          <w:sz w:val="22"/>
          <w:szCs w:val="22"/>
          <w:lang w:val="it-IT"/>
        </w:rPr>
        <w:t xml:space="preserve">, </w:t>
      </w:r>
      <w:r w:rsidRPr="00F05EC7">
        <w:rPr>
          <w:rFonts w:ascii="Times New Roman" w:hAnsi="Times New Roman"/>
          <w:b/>
          <w:color w:val="000000" w:themeColor="text1"/>
          <w:sz w:val="22"/>
          <w:szCs w:val="22"/>
          <w:lang w:val="it-IT"/>
        </w:rPr>
        <w:t xml:space="preserve">( </w:t>
      </w:r>
      <w:r w:rsidRPr="00F05EC7">
        <w:rPr>
          <w:rFonts w:ascii="Times New Roman" w:hAnsi="Times New Roman"/>
          <w:color w:val="000000" w:themeColor="text1"/>
          <w:sz w:val="22"/>
          <w:szCs w:val="22"/>
          <w:lang w:val="it-IT"/>
        </w:rPr>
        <w:t xml:space="preserve">soprannominata la "Piccola Svizzera" e considerata la città più pulita del mondo). Si prosegue poi per la vicina foresta di Cedri di </w:t>
      </w:r>
      <w:proofErr w:type="spellStart"/>
      <w:r w:rsidRPr="00F05EC7">
        <w:rPr>
          <w:rFonts w:ascii="Times New Roman" w:hAnsi="Times New Roman"/>
          <w:color w:val="000000" w:themeColor="text1"/>
          <w:sz w:val="22"/>
          <w:szCs w:val="22"/>
          <w:lang w:val="it-IT"/>
        </w:rPr>
        <w:t>Ifrane</w:t>
      </w:r>
      <w:proofErr w:type="spellEnd"/>
      <w:r w:rsidRPr="00F05EC7">
        <w:rPr>
          <w:rFonts w:ascii="Times New Roman" w:hAnsi="Times New Roman"/>
          <w:color w:val="000000" w:themeColor="text1"/>
          <w:sz w:val="22"/>
          <w:szCs w:val="22"/>
          <w:lang w:val="it-IT"/>
        </w:rPr>
        <w:t xml:space="preserve">, è possibile incontrare le “dispettose”scimmie di Barberia (Macaca </w:t>
      </w:r>
      <w:proofErr w:type="spellStart"/>
      <w:r w:rsidRPr="00F05EC7">
        <w:rPr>
          <w:rFonts w:ascii="Times New Roman" w:hAnsi="Times New Roman"/>
          <w:color w:val="000000" w:themeColor="text1"/>
          <w:sz w:val="22"/>
          <w:szCs w:val="22"/>
          <w:lang w:val="it-IT"/>
        </w:rPr>
        <w:t>sylvanus</w:t>
      </w:r>
      <w:proofErr w:type="spellEnd"/>
      <w:r w:rsidRPr="00F05EC7">
        <w:rPr>
          <w:rFonts w:ascii="Times New Roman" w:hAnsi="Times New Roman"/>
          <w:color w:val="000000" w:themeColor="text1"/>
          <w:sz w:val="22"/>
          <w:szCs w:val="22"/>
          <w:lang w:val="it-IT"/>
        </w:rPr>
        <w:t xml:space="preserve"> o Bertuccia). </w:t>
      </w:r>
    </w:p>
    <w:p w:rsidR="009D71B0" w:rsidRPr="00F05EC7" w:rsidRDefault="009D71B0" w:rsidP="00F05EC7">
      <w:pPr>
        <w:pStyle w:val="Testonormale"/>
        <w:tabs>
          <w:tab w:val="left" w:pos="2835"/>
        </w:tabs>
        <w:rPr>
          <w:rFonts w:ascii="Times New Roman" w:hAnsi="Times New Roman"/>
          <w:b/>
          <w:bCs/>
          <w:i/>
          <w:iCs/>
          <w:color w:val="000000" w:themeColor="text1"/>
          <w:sz w:val="22"/>
          <w:szCs w:val="22"/>
          <w:lang w:val="it-IT"/>
        </w:rPr>
      </w:pPr>
      <w:r w:rsidRPr="00F05EC7">
        <w:rPr>
          <w:rFonts w:ascii="Times New Roman" w:hAnsi="Times New Roman"/>
          <w:b/>
          <w:bCs/>
          <w:i/>
          <w:iCs/>
          <w:color w:val="000000" w:themeColor="text1"/>
          <w:sz w:val="22"/>
          <w:szCs w:val="22"/>
          <w:lang w:val="it-IT"/>
        </w:rPr>
        <w:t>Pranzo in albergo.</w:t>
      </w:r>
    </w:p>
    <w:p w:rsidR="009D71B0" w:rsidRPr="00F05EC7" w:rsidRDefault="009D71B0" w:rsidP="00F05EC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05EC7">
        <w:rPr>
          <w:rFonts w:ascii="Times New Roman" w:hAnsi="Times New Roman" w:cs="Times New Roman"/>
          <w:color w:val="000000" w:themeColor="text1"/>
        </w:rPr>
        <w:t xml:space="preserve">Pomeriggio nel </w:t>
      </w:r>
      <w:r w:rsidRPr="00F05EC7">
        <w:rPr>
          <w:rFonts w:ascii="Times New Roman" w:hAnsi="Times New Roman" w:cs="Times New Roman"/>
          <w:b/>
          <w:color w:val="000000" w:themeColor="text1"/>
        </w:rPr>
        <w:t xml:space="preserve">monastero di Notre Dame de l’Atlas, </w:t>
      </w:r>
      <w:r w:rsidRPr="00F05EC7">
        <w:rPr>
          <w:rFonts w:ascii="Times New Roman" w:hAnsi="Times New Roman" w:cs="Times New Roman"/>
          <w:color w:val="000000" w:themeColor="text1"/>
        </w:rPr>
        <w:t xml:space="preserve">dove Fratel </w:t>
      </w:r>
      <w:r w:rsidRPr="00F05EC7">
        <w:rPr>
          <w:rFonts w:ascii="Times New Roman" w:hAnsi="Times New Roman" w:cs="Times New Roman"/>
          <w:b/>
          <w:color w:val="000000" w:themeColor="text1"/>
        </w:rPr>
        <w:t>Jean Pierre,</w:t>
      </w:r>
      <w:r w:rsidRPr="00F05EC7">
        <w:rPr>
          <w:rFonts w:ascii="Times New Roman" w:hAnsi="Times New Roman" w:cs="Times New Roman"/>
          <w:color w:val="000000" w:themeColor="text1"/>
        </w:rPr>
        <w:t xml:space="preserve"> eredità vivente da </w:t>
      </w:r>
      <w:proofErr w:type="spellStart"/>
      <w:r w:rsidRPr="00F05EC7">
        <w:rPr>
          <w:rFonts w:ascii="Times New Roman" w:hAnsi="Times New Roman" w:cs="Times New Roman"/>
          <w:color w:val="000000" w:themeColor="text1"/>
        </w:rPr>
        <w:t>Tibhirine</w:t>
      </w:r>
      <w:proofErr w:type="spellEnd"/>
      <w:r w:rsidRPr="00F05EC7">
        <w:rPr>
          <w:rFonts w:ascii="Times New Roman" w:hAnsi="Times New Roman" w:cs="Times New Roman"/>
          <w:color w:val="000000" w:themeColor="text1"/>
        </w:rPr>
        <w:t xml:space="preserve"> ed unico supersite della strage, porta avanti, insieme ai suoi confratelli trappisti, una presenza monastica in terra d’Islam. </w:t>
      </w:r>
      <w:r w:rsidRPr="00F05EC7">
        <w:rPr>
          <w:rFonts w:ascii="Times New Roman" w:hAnsi="Times New Roman" w:cs="Times New Roman"/>
          <w:b/>
          <w:color w:val="000000" w:themeColor="text1"/>
        </w:rPr>
        <w:t xml:space="preserve">Testimonianza dei Monaci e </w:t>
      </w:r>
      <w:r w:rsidRPr="00F05EC7">
        <w:rPr>
          <w:rFonts w:ascii="Times New Roman" w:hAnsi="Times New Roman" w:cs="Times New Roman"/>
          <w:color w:val="000000" w:themeColor="text1"/>
        </w:rPr>
        <w:t>celebrazione con loro dell’ora Media</w:t>
      </w:r>
      <w:r w:rsidRPr="00F05EC7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F05EC7">
        <w:rPr>
          <w:rFonts w:ascii="Times New Roman" w:hAnsi="Times New Roman" w:cs="Times New Roman"/>
          <w:color w:val="000000" w:themeColor="text1"/>
        </w:rPr>
        <w:t xml:space="preserve">Si consiglia di vedere  </w:t>
      </w:r>
      <w:r w:rsidRPr="00F05EC7">
        <w:rPr>
          <w:rFonts w:ascii="Times New Roman" w:eastAsia="Times New Roman" w:hAnsi="Times New Roman" w:cs="Times New Roman"/>
          <w:color w:val="000000" w:themeColor="text1"/>
        </w:rPr>
        <w:t xml:space="preserve">Uomini </w:t>
      </w:r>
      <w:r w:rsidRPr="00F05EC7">
        <w:rPr>
          <w:rFonts w:ascii="Times New Roman" w:eastAsia="Times New Roman" w:hAnsi="Times New Roman" w:cs="Times New Roman"/>
          <w:b/>
          <w:bCs/>
          <w:color w:val="000000" w:themeColor="text1"/>
        </w:rPr>
        <w:t>di Dio</w:t>
      </w:r>
      <w:r w:rsidRPr="00F05EC7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Pr="00F05EC7">
        <w:rPr>
          <w:rFonts w:ascii="Times New Roman" w:eastAsia="Times New Roman" w:hAnsi="Times New Roman" w:cs="Times New Roman"/>
          <w:color w:val="000000" w:themeColor="text1"/>
        </w:rPr>
        <w:t>Des</w:t>
      </w:r>
      <w:proofErr w:type="spellEnd"/>
      <w:r w:rsidRPr="00F05EC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05EC7">
        <w:rPr>
          <w:rFonts w:ascii="Times New Roman" w:eastAsia="Times New Roman" w:hAnsi="Times New Roman" w:cs="Times New Roman"/>
          <w:color w:val="000000" w:themeColor="text1"/>
        </w:rPr>
        <w:t>hommes</w:t>
      </w:r>
      <w:proofErr w:type="spellEnd"/>
      <w:r w:rsidRPr="00F05EC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05EC7">
        <w:rPr>
          <w:rFonts w:ascii="Times New Roman" w:eastAsia="Times New Roman" w:hAnsi="Times New Roman" w:cs="Times New Roman"/>
          <w:color w:val="000000" w:themeColor="text1"/>
        </w:rPr>
        <w:t>et</w:t>
      </w:r>
      <w:proofErr w:type="spellEnd"/>
      <w:r w:rsidRPr="00F05EC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05EC7">
        <w:rPr>
          <w:rFonts w:ascii="Times New Roman" w:eastAsia="Times New Roman" w:hAnsi="Times New Roman" w:cs="Times New Roman"/>
          <w:color w:val="000000" w:themeColor="text1"/>
        </w:rPr>
        <w:t>des</w:t>
      </w:r>
      <w:proofErr w:type="spellEnd"/>
      <w:r w:rsidRPr="00F05EC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05EC7">
        <w:rPr>
          <w:rFonts w:ascii="Times New Roman" w:eastAsia="Times New Roman" w:hAnsi="Times New Roman" w:cs="Times New Roman"/>
          <w:color w:val="000000" w:themeColor="text1"/>
        </w:rPr>
        <w:t>dieux</w:t>
      </w:r>
      <w:proofErr w:type="spellEnd"/>
      <w:r w:rsidRPr="00F05EC7">
        <w:rPr>
          <w:rFonts w:ascii="Times New Roman" w:eastAsia="Times New Roman" w:hAnsi="Times New Roman" w:cs="Times New Roman"/>
          <w:color w:val="000000" w:themeColor="text1"/>
        </w:rPr>
        <w:t xml:space="preserve">) è un film del 2010 diretto da </w:t>
      </w:r>
      <w:proofErr w:type="spellStart"/>
      <w:r w:rsidRPr="00F05EC7">
        <w:rPr>
          <w:rFonts w:ascii="Times New Roman" w:eastAsia="Times New Roman" w:hAnsi="Times New Roman" w:cs="Times New Roman"/>
          <w:color w:val="000000" w:themeColor="text1"/>
        </w:rPr>
        <w:t>Xavier</w:t>
      </w:r>
      <w:proofErr w:type="spellEnd"/>
      <w:r w:rsidRPr="00F05EC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05EC7">
        <w:rPr>
          <w:rFonts w:ascii="Times New Roman" w:eastAsia="Times New Roman" w:hAnsi="Times New Roman" w:cs="Times New Roman"/>
          <w:color w:val="000000" w:themeColor="text1"/>
        </w:rPr>
        <w:t>Beauvois</w:t>
      </w:r>
      <w:proofErr w:type="spellEnd"/>
      <w:r w:rsidRPr="00F05EC7">
        <w:rPr>
          <w:rFonts w:ascii="Times New Roman" w:eastAsia="Times New Roman" w:hAnsi="Times New Roman" w:cs="Times New Roman"/>
          <w:color w:val="000000" w:themeColor="text1"/>
        </w:rPr>
        <w:t xml:space="preserve"> e basato sull'assassinio dei </w:t>
      </w:r>
      <w:r w:rsidRPr="00F05EC7">
        <w:rPr>
          <w:rFonts w:ascii="Times New Roman" w:eastAsia="Times New Roman" w:hAnsi="Times New Roman" w:cs="Times New Roman"/>
          <w:b/>
          <w:bCs/>
          <w:color w:val="000000" w:themeColor="text1"/>
        </w:rPr>
        <w:t>monaci</w:t>
      </w:r>
      <w:r w:rsidRPr="00F05EC7">
        <w:rPr>
          <w:rFonts w:ascii="Times New Roman" w:eastAsia="Times New Roman" w:hAnsi="Times New Roman" w:cs="Times New Roman"/>
          <w:color w:val="000000" w:themeColor="text1"/>
        </w:rPr>
        <w:t xml:space="preserve"> di Tibhirine avvenuto nel 1996.</w:t>
      </w:r>
      <w:r w:rsidRPr="00F05EC7">
        <w:rPr>
          <w:rFonts w:ascii="Times New Roman" w:hAnsi="Times New Roman" w:cs="Times New Roman"/>
          <w:color w:val="000000" w:themeColor="text1"/>
        </w:rPr>
        <w:t>Cena e pernottamento in albergo.</w:t>
      </w:r>
    </w:p>
    <w:p w:rsidR="00F05EC7" w:rsidRPr="00F05EC7" w:rsidRDefault="00F05EC7" w:rsidP="00F05EC7">
      <w:pPr>
        <w:spacing w:after="0" w:line="240" w:lineRule="auto"/>
        <w:rPr>
          <w:rFonts w:ascii="Times New Roman" w:eastAsia="Times New Roman" w:hAnsi="Times New Roman" w:cs="Times New Roman"/>
          <w:color w:val="545454"/>
        </w:rPr>
      </w:pPr>
    </w:p>
    <w:p w:rsidR="009D71B0" w:rsidRPr="00154EB4" w:rsidRDefault="009D71B0" w:rsidP="00F05EC7">
      <w:pPr>
        <w:pStyle w:val="Testonormale"/>
        <w:rPr>
          <w:rFonts w:ascii="Times New Roman" w:hAnsi="Times New Roman"/>
          <w:b/>
          <w:i/>
          <w:iCs/>
          <w:color w:val="002060"/>
          <w:sz w:val="22"/>
          <w:szCs w:val="22"/>
          <w:lang w:val="it-IT"/>
        </w:rPr>
      </w:pPr>
      <w:r w:rsidRPr="00154EB4">
        <w:rPr>
          <w:rFonts w:ascii="Times New Roman" w:hAnsi="Times New Roman"/>
          <w:b/>
          <w:i/>
          <w:iCs/>
          <w:color w:val="002060"/>
          <w:sz w:val="22"/>
          <w:szCs w:val="22"/>
          <w:lang w:val="it-IT"/>
        </w:rPr>
        <w:t>GG 04</w:t>
      </w:r>
      <w:r w:rsidR="00C3733F">
        <w:rPr>
          <w:rFonts w:ascii="Times New Roman" w:hAnsi="Times New Roman"/>
          <w:b/>
          <w:i/>
          <w:iCs/>
          <w:color w:val="002060"/>
          <w:sz w:val="22"/>
          <w:szCs w:val="22"/>
          <w:lang w:val="it-IT"/>
        </w:rPr>
        <w:t xml:space="preserve">: </w:t>
      </w:r>
      <w:r w:rsidRPr="00154EB4">
        <w:rPr>
          <w:rFonts w:ascii="Times New Roman" w:hAnsi="Times New Roman"/>
          <w:b/>
          <w:i/>
          <w:iCs/>
          <w:color w:val="002060"/>
          <w:sz w:val="22"/>
          <w:szCs w:val="22"/>
          <w:lang w:val="it-IT"/>
        </w:rPr>
        <w:t>MIDELT – OASI ERFOUD – MERZOUGA</w:t>
      </w:r>
    </w:p>
    <w:p w:rsidR="00216D5B" w:rsidRPr="00F05EC7" w:rsidRDefault="009D71B0" w:rsidP="00F05EC7">
      <w:pPr>
        <w:pStyle w:val="Testonormale"/>
        <w:jc w:val="both"/>
        <w:rPr>
          <w:rFonts w:ascii="Times New Roman" w:hAnsi="Times New Roman"/>
          <w:b/>
          <w:sz w:val="22"/>
          <w:szCs w:val="22"/>
          <w:lang w:val="it-IT"/>
        </w:rPr>
      </w:pPr>
      <w:r w:rsidRPr="00F05EC7">
        <w:rPr>
          <w:rFonts w:ascii="Times New Roman" w:hAnsi="Times New Roman"/>
          <w:sz w:val="22"/>
          <w:szCs w:val="22"/>
          <w:lang w:val="it-IT"/>
        </w:rPr>
        <w:t xml:space="preserve">Colazione e partenza per il </w:t>
      </w:r>
      <w:r w:rsidRPr="00F05EC7">
        <w:rPr>
          <w:rFonts w:ascii="Times New Roman" w:hAnsi="Times New Roman"/>
          <w:b/>
          <w:sz w:val="22"/>
          <w:szCs w:val="22"/>
          <w:lang w:val="it-IT"/>
        </w:rPr>
        <w:t xml:space="preserve">deserto del Sahara. </w:t>
      </w:r>
    </w:p>
    <w:p w:rsidR="00206F78" w:rsidRPr="00F05EC7" w:rsidRDefault="00206F78" w:rsidP="00206F78">
      <w:pPr>
        <w:pStyle w:val="Testonormale"/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</w:pPr>
      <w:r w:rsidRPr="00F05EC7"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  <w:t xml:space="preserve">Pranzo </w:t>
      </w:r>
      <w:r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  <w:t xml:space="preserve">in ristorante </w:t>
      </w:r>
    </w:p>
    <w:p w:rsidR="009D71B0" w:rsidRPr="00F05EC7" w:rsidRDefault="009D71B0" w:rsidP="00F05EC7">
      <w:pPr>
        <w:pStyle w:val="Testonormale"/>
        <w:jc w:val="both"/>
        <w:rPr>
          <w:rFonts w:ascii="Times New Roman" w:hAnsi="Times New Roman"/>
          <w:b/>
          <w:sz w:val="22"/>
          <w:szCs w:val="22"/>
          <w:lang w:val="it-IT"/>
        </w:rPr>
      </w:pPr>
      <w:r w:rsidRPr="00F05EC7">
        <w:rPr>
          <w:rFonts w:ascii="Times New Roman" w:hAnsi="Times New Roman"/>
          <w:sz w:val="22"/>
          <w:szCs w:val="22"/>
          <w:lang w:val="it-IT"/>
        </w:rPr>
        <w:t xml:space="preserve">Nel pomeriggio arrivo </w:t>
      </w:r>
      <w:r w:rsidRPr="00F05EC7">
        <w:rPr>
          <w:rFonts w:ascii="Times New Roman" w:hAnsi="Times New Roman"/>
          <w:b/>
          <w:sz w:val="22"/>
          <w:szCs w:val="22"/>
          <w:lang w:val="it-IT"/>
        </w:rPr>
        <w:t xml:space="preserve">all’Oasi di </w:t>
      </w:r>
      <w:proofErr w:type="spellStart"/>
      <w:r w:rsidRPr="00F05EC7">
        <w:rPr>
          <w:rFonts w:ascii="Times New Roman" w:hAnsi="Times New Roman"/>
          <w:b/>
          <w:sz w:val="22"/>
          <w:szCs w:val="22"/>
          <w:lang w:val="it-IT"/>
        </w:rPr>
        <w:t>Merzouga</w:t>
      </w:r>
      <w:proofErr w:type="spellEnd"/>
      <w:r w:rsidRPr="00F05EC7">
        <w:rPr>
          <w:rFonts w:ascii="Times New Roman" w:hAnsi="Times New Roman"/>
          <w:sz w:val="22"/>
          <w:szCs w:val="22"/>
          <w:lang w:val="it-IT"/>
        </w:rPr>
        <w:t xml:space="preserve">, sistemazione all’interno della </w:t>
      </w:r>
      <w:r w:rsidRPr="00F05EC7">
        <w:rPr>
          <w:rFonts w:ascii="Times New Roman" w:hAnsi="Times New Roman"/>
          <w:b/>
          <w:sz w:val="22"/>
          <w:szCs w:val="22"/>
          <w:lang w:val="it-IT"/>
        </w:rPr>
        <w:t>Kasbah Hotel Tombouctou e</w:t>
      </w:r>
      <w:r w:rsidRPr="00F05EC7">
        <w:rPr>
          <w:rFonts w:ascii="Times New Roman" w:hAnsi="Times New Roman"/>
          <w:sz w:val="22"/>
          <w:szCs w:val="22"/>
          <w:lang w:val="it-IT"/>
        </w:rPr>
        <w:t xml:space="preserve"> trasferimento in 4X4  al campo tendato dell’oasi. </w:t>
      </w:r>
    </w:p>
    <w:p w:rsidR="009D71B0" w:rsidRPr="00F05EC7" w:rsidRDefault="009D71B0" w:rsidP="00F05EC7">
      <w:pPr>
        <w:pStyle w:val="Testonormale"/>
        <w:jc w:val="both"/>
        <w:rPr>
          <w:rFonts w:ascii="Times New Roman" w:hAnsi="Times New Roman"/>
          <w:b/>
          <w:sz w:val="22"/>
          <w:szCs w:val="22"/>
          <w:lang w:val="es-ES_tradnl"/>
        </w:rPr>
      </w:pPr>
      <w:r w:rsidRPr="00F05EC7">
        <w:rPr>
          <w:rFonts w:ascii="Times New Roman" w:hAnsi="Times New Roman"/>
          <w:sz w:val="22"/>
          <w:szCs w:val="22"/>
          <w:lang w:val="it-IT"/>
        </w:rPr>
        <w:t>Celebrazione della Santa Messa sotto la Tenda del deserto.</w:t>
      </w:r>
    </w:p>
    <w:p w:rsidR="009D71B0" w:rsidRPr="00F05EC7" w:rsidRDefault="009D71B0" w:rsidP="00F05EC7">
      <w:pPr>
        <w:pStyle w:val="Testonormale"/>
        <w:jc w:val="both"/>
        <w:rPr>
          <w:rFonts w:ascii="Times New Roman" w:hAnsi="Times New Roman"/>
          <w:sz w:val="22"/>
          <w:szCs w:val="22"/>
          <w:lang w:val="it-IT"/>
        </w:rPr>
      </w:pPr>
      <w:r w:rsidRPr="00F05EC7">
        <w:rPr>
          <w:rFonts w:ascii="Times New Roman" w:hAnsi="Times New Roman"/>
          <w:b/>
          <w:sz w:val="22"/>
          <w:szCs w:val="22"/>
          <w:lang w:val="it-IT"/>
        </w:rPr>
        <w:t>Cena</w:t>
      </w:r>
      <w:r w:rsidRPr="00F05EC7"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F05EC7">
        <w:rPr>
          <w:rFonts w:ascii="Times New Roman" w:hAnsi="Times New Roman"/>
          <w:b/>
          <w:sz w:val="22"/>
          <w:szCs w:val="22"/>
          <w:lang w:val="it-IT"/>
        </w:rPr>
        <w:t>e  bivacco sotto</w:t>
      </w:r>
      <w:r w:rsidRPr="00F05EC7"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F05EC7">
        <w:rPr>
          <w:rFonts w:ascii="Times New Roman" w:hAnsi="Times New Roman"/>
          <w:b/>
          <w:sz w:val="22"/>
          <w:szCs w:val="22"/>
          <w:lang w:val="it-IT"/>
        </w:rPr>
        <w:t>le stelle</w:t>
      </w:r>
      <w:r w:rsidRPr="00F05EC7">
        <w:rPr>
          <w:rFonts w:ascii="Times New Roman" w:hAnsi="Times New Roman"/>
          <w:sz w:val="22"/>
          <w:szCs w:val="22"/>
          <w:lang w:val="it-IT"/>
        </w:rPr>
        <w:t xml:space="preserve">, pernottamento in tende attrezzate.              </w:t>
      </w:r>
    </w:p>
    <w:p w:rsidR="009D71B0" w:rsidRPr="00F05EC7" w:rsidRDefault="009D71B0" w:rsidP="00F05EC7">
      <w:pPr>
        <w:pStyle w:val="Testonormale"/>
        <w:jc w:val="both"/>
        <w:rPr>
          <w:rFonts w:ascii="Times New Roman" w:hAnsi="Times New Roman"/>
          <w:b/>
          <w:sz w:val="22"/>
          <w:szCs w:val="22"/>
          <w:lang w:val="es-ES_tradnl"/>
        </w:rPr>
      </w:pPr>
    </w:p>
    <w:p w:rsidR="00216D5B" w:rsidRPr="00F05EC7" w:rsidRDefault="009D71B0" w:rsidP="00F05EC7">
      <w:pPr>
        <w:pStyle w:val="Testonormale"/>
        <w:jc w:val="both"/>
        <w:rPr>
          <w:rFonts w:ascii="Times New Roman" w:hAnsi="Times New Roman"/>
          <w:b/>
          <w:i/>
          <w:iCs/>
          <w:color w:val="002060"/>
          <w:sz w:val="22"/>
          <w:szCs w:val="22"/>
          <w:lang w:val="es-ES_tradnl"/>
        </w:rPr>
      </w:pPr>
      <w:r w:rsidRPr="00F05EC7">
        <w:rPr>
          <w:rFonts w:ascii="Times New Roman" w:hAnsi="Times New Roman"/>
          <w:b/>
          <w:i/>
          <w:iCs/>
          <w:color w:val="002060"/>
          <w:sz w:val="22"/>
          <w:szCs w:val="22"/>
          <w:lang w:val="es-ES_tradnl"/>
        </w:rPr>
        <w:t>GG 05</w:t>
      </w:r>
      <w:r w:rsidR="00C3733F">
        <w:rPr>
          <w:rFonts w:ascii="Times New Roman" w:hAnsi="Times New Roman"/>
          <w:b/>
          <w:i/>
          <w:iCs/>
          <w:color w:val="002060"/>
          <w:sz w:val="22"/>
          <w:szCs w:val="22"/>
          <w:lang w:val="es-ES_tradnl"/>
        </w:rPr>
        <w:t xml:space="preserve">: </w:t>
      </w:r>
      <w:r w:rsidRPr="00F05EC7">
        <w:rPr>
          <w:rFonts w:ascii="Times New Roman" w:hAnsi="Times New Roman"/>
          <w:b/>
          <w:i/>
          <w:iCs/>
          <w:color w:val="002060"/>
          <w:sz w:val="22"/>
          <w:szCs w:val="22"/>
          <w:lang w:val="es-ES_tradnl"/>
        </w:rPr>
        <w:t>SAHARA</w:t>
      </w:r>
      <w:r w:rsidR="00216D5B" w:rsidRPr="00F05EC7">
        <w:rPr>
          <w:rFonts w:ascii="Times New Roman" w:hAnsi="Times New Roman"/>
          <w:b/>
          <w:i/>
          <w:iCs/>
          <w:color w:val="002060"/>
          <w:sz w:val="22"/>
          <w:szCs w:val="22"/>
          <w:lang w:val="es-ES_tradnl"/>
        </w:rPr>
        <w:t xml:space="preserve"> – </w:t>
      </w:r>
      <w:r w:rsidR="00216D5B" w:rsidRPr="00F05EC7">
        <w:rPr>
          <w:rFonts w:ascii="Times New Roman" w:hAnsi="Times New Roman"/>
          <w:b/>
          <w:i/>
          <w:iCs/>
          <w:color w:val="002060"/>
          <w:sz w:val="22"/>
          <w:szCs w:val="22"/>
          <w:lang w:val="it-IT"/>
        </w:rPr>
        <w:t>O</w:t>
      </w:r>
      <w:r w:rsidRPr="00F05EC7">
        <w:rPr>
          <w:rFonts w:ascii="Times New Roman" w:hAnsi="Times New Roman"/>
          <w:b/>
          <w:i/>
          <w:iCs/>
          <w:color w:val="002060"/>
          <w:sz w:val="22"/>
          <w:szCs w:val="22"/>
          <w:lang w:val="it-IT"/>
        </w:rPr>
        <w:t>ASI DI MERZOUGA</w:t>
      </w:r>
      <w:r w:rsidRPr="00F05EC7">
        <w:rPr>
          <w:rFonts w:ascii="Times New Roman" w:hAnsi="Times New Roman"/>
          <w:b/>
          <w:i/>
          <w:iCs/>
          <w:color w:val="002060"/>
          <w:sz w:val="22"/>
          <w:szCs w:val="22"/>
          <w:lang w:val="es-ES_tradnl"/>
        </w:rPr>
        <w:tab/>
      </w:r>
    </w:p>
    <w:p w:rsidR="009D71B0" w:rsidRPr="00F05EC7" w:rsidRDefault="009D71B0" w:rsidP="00F05EC7">
      <w:pPr>
        <w:pStyle w:val="Testonormale"/>
        <w:jc w:val="both"/>
        <w:rPr>
          <w:rFonts w:ascii="Times New Roman" w:hAnsi="Times New Roman"/>
          <w:b/>
          <w:sz w:val="22"/>
          <w:szCs w:val="22"/>
          <w:lang w:val="es-ES_tradnl"/>
        </w:rPr>
      </w:pPr>
      <w:r w:rsidRPr="00F05EC7">
        <w:rPr>
          <w:rFonts w:ascii="Times New Roman" w:hAnsi="Times New Roman"/>
          <w:b/>
          <w:sz w:val="22"/>
          <w:szCs w:val="22"/>
          <w:lang w:val="it-IT"/>
        </w:rPr>
        <w:t>Continua la grande esperienza tra le dune del deserto sahariano</w:t>
      </w:r>
      <w:r w:rsidRPr="00F05EC7">
        <w:rPr>
          <w:rFonts w:ascii="Times New Roman" w:hAnsi="Times New Roman"/>
          <w:sz w:val="22"/>
          <w:szCs w:val="22"/>
          <w:lang w:val="it-IT"/>
        </w:rPr>
        <w:t xml:space="preserve">, con, per chi lo desidera la “ </w:t>
      </w:r>
      <w:proofErr w:type="spellStart"/>
      <w:r w:rsidRPr="00F05EC7">
        <w:rPr>
          <w:rFonts w:ascii="Times New Roman" w:hAnsi="Times New Roman"/>
          <w:sz w:val="22"/>
          <w:szCs w:val="22"/>
          <w:lang w:val="it-IT"/>
        </w:rPr>
        <w:t>camellata</w:t>
      </w:r>
      <w:proofErr w:type="spellEnd"/>
      <w:r w:rsidRPr="00F05EC7">
        <w:rPr>
          <w:rFonts w:ascii="Times New Roman" w:hAnsi="Times New Roman"/>
          <w:sz w:val="22"/>
          <w:szCs w:val="22"/>
          <w:lang w:val="it-IT"/>
        </w:rPr>
        <w:t xml:space="preserve">” per vedere l’alba. Tempo libero personale. </w:t>
      </w:r>
    </w:p>
    <w:p w:rsidR="009D71B0" w:rsidRPr="00F05EC7" w:rsidRDefault="009D71B0" w:rsidP="00F05EC7">
      <w:pPr>
        <w:pStyle w:val="Testonormale"/>
        <w:rPr>
          <w:rFonts w:ascii="Times New Roman" w:hAnsi="Times New Roman"/>
          <w:sz w:val="22"/>
          <w:szCs w:val="22"/>
          <w:lang w:val="it-IT"/>
        </w:rPr>
      </w:pPr>
      <w:r w:rsidRPr="00F05EC7">
        <w:rPr>
          <w:rFonts w:ascii="Times New Roman" w:hAnsi="Times New Roman"/>
          <w:sz w:val="22"/>
          <w:szCs w:val="22"/>
          <w:lang w:val="it-IT"/>
        </w:rPr>
        <w:t xml:space="preserve">Nella tarda mattinata trasferimento in 4X4 all’Hotel Kasbah </w:t>
      </w:r>
      <w:proofErr w:type="spellStart"/>
      <w:r w:rsidRPr="00F05EC7">
        <w:rPr>
          <w:rFonts w:ascii="Times New Roman" w:hAnsi="Times New Roman"/>
          <w:sz w:val="22"/>
          <w:szCs w:val="22"/>
          <w:lang w:val="it-IT"/>
        </w:rPr>
        <w:t>Tombouktou</w:t>
      </w:r>
      <w:proofErr w:type="spellEnd"/>
      <w:r w:rsidRPr="00F05EC7">
        <w:rPr>
          <w:rFonts w:ascii="Times New Roman" w:hAnsi="Times New Roman"/>
          <w:sz w:val="22"/>
          <w:szCs w:val="22"/>
          <w:lang w:val="it-IT"/>
        </w:rPr>
        <w:t xml:space="preserve"> per il pranzo.</w:t>
      </w:r>
    </w:p>
    <w:p w:rsidR="009D71B0" w:rsidRDefault="009D71B0" w:rsidP="00F05EC7">
      <w:pPr>
        <w:pStyle w:val="Testonormale"/>
        <w:rPr>
          <w:rFonts w:ascii="Times New Roman" w:hAnsi="Times New Roman"/>
          <w:sz w:val="22"/>
          <w:szCs w:val="22"/>
          <w:lang w:val="it-IT"/>
        </w:rPr>
      </w:pPr>
      <w:r w:rsidRPr="00F05EC7">
        <w:rPr>
          <w:rFonts w:ascii="Times New Roman" w:hAnsi="Times New Roman"/>
          <w:sz w:val="22"/>
          <w:szCs w:val="22"/>
          <w:lang w:val="it-IT"/>
        </w:rPr>
        <w:t>Pomeriggio libero per un po’ di relax e un tuffo in piscina. (ricordarsi di portare il costume da bagno). Cena e pernottamento in albergo.</w:t>
      </w:r>
    </w:p>
    <w:p w:rsidR="00E408E3" w:rsidRDefault="00E408E3" w:rsidP="00F05EC7">
      <w:pPr>
        <w:pStyle w:val="Testonormale"/>
        <w:rPr>
          <w:rFonts w:ascii="Times New Roman" w:hAnsi="Times New Roman"/>
          <w:sz w:val="22"/>
          <w:szCs w:val="22"/>
          <w:lang w:val="it-IT"/>
        </w:rPr>
      </w:pPr>
    </w:p>
    <w:p w:rsidR="00E408E3" w:rsidRPr="00F05EC7" w:rsidRDefault="00E408E3" w:rsidP="00F05EC7">
      <w:pPr>
        <w:pStyle w:val="Testonormale"/>
        <w:rPr>
          <w:rFonts w:ascii="Times New Roman" w:hAnsi="Times New Roman"/>
          <w:sz w:val="22"/>
          <w:szCs w:val="22"/>
          <w:lang w:val="it-IT"/>
        </w:rPr>
      </w:pPr>
    </w:p>
    <w:p w:rsidR="009D71B0" w:rsidRPr="00F05EC7" w:rsidRDefault="009D71B0" w:rsidP="00F05EC7">
      <w:pPr>
        <w:pStyle w:val="Testonormale"/>
        <w:rPr>
          <w:rFonts w:ascii="Times New Roman" w:hAnsi="Times New Roman"/>
          <w:b/>
          <w:sz w:val="22"/>
          <w:szCs w:val="22"/>
          <w:lang w:val="it-IT"/>
        </w:rPr>
      </w:pPr>
    </w:p>
    <w:p w:rsidR="009D71B0" w:rsidRPr="00F05EC7" w:rsidRDefault="009D71B0" w:rsidP="00F05EC7">
      <w:pPr>
        <w:pStyle w:val="Testonormale"/>
        <w:rPr>
          <w:rFonts w:ascii="Times New Roman" w:hAnsi="Times New Roman"/>
          <w:b/>
          <w:i/>
          <w:iCs/>
          <w:sz w:val="22"/>
          <w:szCs w:val="22"/>
          <w:lang w:val="it-IT"/>
        </w:rPr>
      </w:pPr>
      <w:r w:rsidRPr="00F05EC7">
        <w:rPr>
          <w:rFonts w:ascii="Times New Roman" w:hAnsi="Times New Roman"/>
          <w:b/>
          <w:i/>
          <w:iCs/>
          <w:color w:val="002060"/>
          <w:sz w:val="22"/>
          <w:szCs w:val="22"/>
          <w:lang w:val="it-IT"/>
        </w:rPr>
        <w:lastRenderedPageBreak/>
        <w:t>GG 06</w:t>
      </w:r>
      <w:r w:rsidR="00C3733F">
        <w:rPr>
          <w:rFonts w:ascii="Times New Roman" w:hAnsi="Times New Roman"/>
          <w:b/>
          <w:i/>
          <w:iCs/>
          <w:color w:val="002060"/>
          <w:sz w:val="22"/>
          <w:szCs w:val="22"/>
          <w:lang w:val="it-IT"/>
        </w:rPr>
        <w:t xml:space="preserve">: </w:t>
      </w:r>
      <w:r w:rsidRPr="00F05EC7">
        <w:rPr>
          <w:rFonts w:ascii="Times New Roman" w:hAnsi="Times New Roman"/>
          <w:b/>
          <w:i/>
          <w:iCs/>
          <w:color w:val="002060"/>
          <w:sz w:val="22"/>
          <w:szCs w:val="22"/>
          <w:lang w:val="it-IT"/>
        </w:rPr>
        <w:t>SAHARA – GOLE DI TODRA –</w:t>
      </w:r>
      <w:r w:rsidR="00B947E8">
        <w:rPr>
          <w:rFonts w:ascii="Times New Roman" w:hAnsi="Times New Roman"/>
          <w:b/>
          <w:i/>
          <w:iCs/>
          <w:color w:val="002060"/>
          <w:sz w:val="22"/>
          <w:szCs w:val="22"/>
          <w:lang w:val="it-IT"/>
        </w:rPr>
        <w:t xml:space="preserve"> BOUMALNE DU DADES</w:t>
      </w:r>
      <w:r w:rsidRPr="00F05EC7">
        <w:rPr>
          <w:rFonts w:ascii="Times New Roman" w:hAnsi="Times New Roman"/>
          <w:b/>
          <w:i/>
          <w:iCs/>
          <w:sz w:val="22"/>
          <w:szCs w:val="22"/>
          <w:lang w:val="it-IT"/>
        </w:rPr>
        <w:tab/>
      </w:r>
    </w:p>
    <w:p w:rsidR="009D71B0" w:rsidRPr="00F05EC7" w:rsidRDefault="009D71B0" w:rsidP="00F05EC7">
      <w:pPr>
        <w:pStyle w:val="Testonormale"/>
        <w:rPr>
          <w:rFonts w:ascii="Times New Roman" w:hAnsi="Times New Roman"/>
          <w:b/>
          <w:sz w:val="22"/>
          <w:szCs w:val="22"/>
          <w:lang w:val="it-IT"/>
        </w:rPr>
      </w:pPr>
      <w:r w:rsidRPr="00F05EC7">
        <w:rPr>
          <w:rFonts w:ascii="Times New Roman" w:hAnsi="Times New Roman"/>
          <w:sz w:val="22"/>
          <w:szCs w:val="22"/>
          <w:lang w:val="it-IT"/>
        </w:rPr>
        <w:t xml:space="preserve">Dopo colazione partenza per </w:t>
      </w:r>
      <w:proofErr w:type="spellStart"/>
      <w:r w:rsidRPr="00F05EC7">
        <w:rPr>
          <w:rFonts w:ascii="Times New Roman" w:hAnsi="Times New Roman"/>
          <w:sz w:val="22"/>
          <w:szCs w:val="22"/>
          <w:lang w:val="it-IT"/>
        </w:rPr>
        <w:t>Quarzazate</w:t>
      </w:r>
      <w:proofErr w:type="spellEnd"/>
      <w:r w:rsidRPr="00F05EC7">
        <w:rPr>
          <w:rFonts w:ascii="Times New Roman" w:hAnsi="Times New Roman"/>
          <w:sz w:val="22"/>
          <w:szCs w:val="22"/>
          <w:lang w:val="it-IT"/>
        </w:rPr>
        <w:t xml:space="preserve">. Sosteremo </w:t>
      </w:r>
      <w:r w:rsidRPr="00F05EC7">
        <w:rPr>
          <w:rFonts w:ascii="Times New Roman" w:hAnsi="Times New Roman"/>
          <w:b/>
          <w:sz w:val="22"/>
          <w:szCs w:val="22"/>
          <w:lang w:val="it-IT"/>
        </w:rPr>
        <w:t xml:space="preserve">alle Gole di </w:t>
      </w:r>
      <w:proofErr w:type="spellStart"/>
      <w:r w:rsidRPr="00F05EC7">
        <w:rPr>
          <w:rFonts w:ascii="Times New Roman" w:hAnsi="Times New Roman"/>
          <w:b/>
          <w:sz w:val="22"/>
          <w:szCs w:val="22"/>
          <w:lang w:val="it-IT"/>
        </w:rPr>
        <w:t>Toghdra</w:t>
      </w:r>
      <w:proofErr w:type="spellEnd"/>
      <w:r w:rsidRPr="00F05EC7">
        <w:rPr>
          <w:rFonts w:ascii="Times New Roman" w:hAnsi="Times New Roman"/>
          <w:sz w:val="22"/>
          <w:szCs w:val="22"/>
          <w:lang w:val="it-IT"/>
        </w:rPr>
        <w:t xml:space="preserve"> uno dei canyon più spettacolari del mondo per le alte pareti di roccia rosa e grigia.</w:t>
      </w:r>
    </w:p>
    <w:p w:rsidR="009D71B0" w:rsidRPr="00F05EC7" w:rsidRDefault="00216D5B" w:rsidP="00F05EC7">
      <w:pPr>
        <w:pStyle w:val="Testonormale"/>
        <w:rPr>
          <w:rFonts w:ascii="Times New Roman" w:hAnsi="Times New Roman"/>
          <w:sz w:val="22"/>
          <w:szCs w:val="22"/>
          <w:lang w:val="it-IT"/>
        </w:rPr>
      </w:pPr>
      <w:r w:rsidRPr="00F05EC7"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  <w:t xml:space="preserve">Pranzo presso la Kasbah </w:t>
      </w:r>
      <w:proofErr w:type="spellStart"/>
      <w:r w:rsidRPr="00F05EC7"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  <w:t>Lamrani</w:t>
      </w:r>
      <w:proofErr w:type="spellEnd"/>
      <w:r w:rsidRPr="00F05EC7"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  <w:t>.</w:t>
      </w:r>
    </w:p>
    <w:p w:rsidR="009D71B0" w:rsidRPr="00F05EC7" w:rsidRDefault="009D71B0" w:rsidP="00F05EC7">
      <w:pPr>
        <w:pStyle w:val="Testonormale"/>
        <w:rPr>
          <w:rFonts w:ascii="Times New Roman" w:hAnsi="Times New Roman"/>
          <w:sz w:val="22"/>
          <w:szCs w:val="22"/>
          <w:lang w:val="it-IT"/>
        </w:rPr>
      </w:pPr>
      <w:r w:rsidRPr="00F05EC7">
        <w:rPr>
          <w:rFonts w:ascii="Times New Roman" w:hAnsi="Times New Roman"/>
          <w:sz w:val="22"/>
          <w:szCs w:val="22"/>
          <w:lang w:val="it-IT"/>
        </w:rPr>
        <w:t xml:space="preserve">Nel tardo pomeriggio arrivo alla città di </w:t>
      </w:r>
      <w:proofErr w:type="spellStart"/>
      <w:r w:rsidR="00B947E8">
        <w:rPr>
          <w:rFonts w:ascii="Times New Roman" w:hAnsi="Times New Roman"/>
          <w:b/>
          <w:sz w:val="22"/>
          <w:szCs w:val="22"/>
          <w:lang w:val="it-IT"/>
        </w:rPr>
        <w:t>Boumalne</w:t>
      </w:r>
      <w:proofErr w:type="spellEnd"/>
      <w:r w:rsidR="00B947E8">
        <w:rPr>
          <w:rFonts w:ascii="Times New Roman" w:hAnsi="Times New Roman"/>
          <w:b/>
          <w:sz w:val="22"/>
          <w:szCs w:val="22"/>
          <w:lang w:val="it-IT"/>
        </w:rPr>
        <w:t xml:space="preserve"> </w:t>
      </w:r>
      <w:proofErr w:type="spellStart"/>
      <w:r w:rsidR="00B947E8">
        <w:rPr>
          <w:rFonts w:ascii="Times New Roman" w:hAnsi="Times New Roman"/>
          <w:b/>
          <w:sz w:val="22"/>
          <w:szCs w:val="22"/>
          <w:lang w:val="it-IT"/>
        </w:rPr>
        <w:t>du</w:t>
      </w:r>
      <w:proofErr w:type="spellEnd"/>
      <w:r w:rsidR="00B947E8">
        <w:rPr>
          <w:rFonts w:ascii="Times New Roman" w:hAnsi="Times New Roman"/>
          <w:b/>
          <w:sz w:val="22"/>
          <w:szCs w:val="22"/>
          <w:lang w:val="it-IT"/>
        </w:rPr>
        <w:t xml:space="preserve"> </w:t>
      </w:r>
      <w:proofErr w:type="spellStart"/>
      <w:r w:rsidR="00B947E8">
        <w:rPr>
          <w:rFonts w:ascii="Times New Roman" w:hAnsi="Times New Roman"/>
          <w:b/>
          <w:sz w:val="22"/>
          <w:szCs w:val="22"/>
          <w:lang w:val="it-IT"/>
        </w:rPr>
        <w:t>Dades</w:t>
      </w:r>
      <w:proofErr w:type="spellEnd"/>
      <w:r w:rsidR="00B947E8">
        <w:rPr>
          <w:rFonts w:ascii="Times New Roman" w:hAnsi="Times New Roman"/>
          <w:b/>
          <w:sz w:val="22"/>
          <w:szCs w:val="22"/>
          <w:lang w:val="it-IT"/>
        </w:rPr>
        <w:t xml:space="preserve"> e sistemazione in hotel.</w:t>
      </w:r>
      <w:r w:rsidRPr="00F05EC7">
        <w:rPr>
          <w:rFonts w:ascii="Times New Roman" w:hAnsi="Times New Roman"/>
          <w:sz w:val="22"/>
          <w:szCs w:val="22"/>
          <w:lang w:val="it-IT"/>
        </w:rPr>
        <w:t xml:space="preserve"> </w:t>
      </w:r>
    </w:p>
    <w:p w:rsidR="009D71B0" w:rsidRPr="00F05EC7" w:rsidRDefault="009D71B0" w:rsidP="00F05EC7">
      <w:pPr>
        <w:pStyle w:val="Testonormale"/>
        <w:rPr>
          <w:rFonts w:ascii="Times New Roman" w:hAnsi="Times New Roman"/>
          <w:sz w:val="22"/>
          <w:szCs w:val="22"/>
          <w:lang w:val="it-IT"/>
        </w:rPr>
      </w:pPr>
      <w:r w:rsidRPr="00F05EC7">
        <w:rPr>
          <w:rFonts w:ascii="Times New Roman" w:hAnsi="Times New Roman"/>
          <w:sz w:val="22"/>
          <w:szCs w:val="22"/>
          <w:lang w:val="it-IT"/>
        </w:rPr>
        <w:t>Cena e pernottamento in albergo.</w:t>
      </w:r>
    </w:p>
    <w:p w:rsidR="009D71B0" w:rsidRPr="00F05EC7" w:rsidRDefault="009D71B0" w:rsidP="00F05EC7">
      <w:pPr>
        <w:pStyle w:val="Testonormale"/>
        <w:rPr>
          <w:rFonts w:ascii="Times New Roman" w:hAnsi="Times New Roman"/>
          <w:b/>
          <w:sz w:val="22"/>
          <w:szCs w:val="22"/>
          <w:lang w:val="it-IT"/>
        </w:rPr>
      </w:pPr>
    </w:p>
    <w:p w:rsidR="009D71B0" w:rsidRPr="00F05EC7" w:rsidRDefault="009D71B0" w:rsidP="00F05EC7">
      <w:pPr>
        <w:pStyle w:val="Testonormale"/>
        <w:rPr>
          <w:rFonts w:ascii="Times New Roman" w:hAnsi="Times New Roman"/>
          <w:b/>
          <w:i/>
          <w:iCs/>
          <w:color w:val="002060"/>
          <w:sz w:val="22"/>
          <w:szCs w:val="22"/>
          <w:lang w:val="en-US"/>
        </w:rPr>
      </w:pPr>
      <w:r w:rsidRPr="00F05EC7">
        <w:rPr>
          <w:rFonts w:ascii="Times New Roman" w:hAnsi="Times New Roman"/>
          <w:b/>
          <w:i/>
          <w:iCs/>
          <w:color w:val="002060"/>
          <w:sz w:val="22"/>
          <w:szCs w:val="22"/>
          <w:lang w:val="en-GB"/>
        </w:rPr>
        <w:t>GG 07</w:t>
      </w:r>
      <w:r w:rsidR="00C3733F">
        <w:rPr>
          <w:rFonts w:ascii="Times New Roman" w:hAnsi="Times New Roman"/>
          <w:b/>
          <w:i/>
          <w:iCs/>
          <w:color w:val="002060"/>
          <w:sz w:val="22"/>
          <w:szCs w:val="22"/>
          <w:lang w:val="en-GB"/>
        </w:rPr>
        <w:t xml:space="preserve">: </w:t>
      </w:r>
      <w:r w:rsidR="00B947E8" w:rsidRPr="00B947E8">
        <w:rPr>
          <w:rFonts w:ascii="Times New Roman" w:hAnsi="Times New Roman"/>
          <w:b/>
          <w:i/>
          <w:iCs/>
          <w:color w:val="002060"/>
          <w:sz w:val="22"/>
          <w:szCs w:val="22"/>
          <w:lang w:val="en-US"/>
        </w:rPr>
        <w:t>BOUMALNE DU DADES</w:t>
      </w:r>
      <w:r w:rsidR="00B947E8" w:rsidRPr="00F05EC7">
        <w:rPr>
          <w:rFonts w:ascii="Times New Roman" w:hAnsi="Times New Roman"/>
          <w:b/>
          <w:i/>
          <w:iCs/>
          <w:color w:val="002060"/>
          <w:sz w:val="22"/>
          <w:szCs w:val="22"/>
          <w:lang w:val="en-GB"/>
        </w:rPr>
        <w:t xml:space="preserve"> </w:t>
      </w:r>
      <w:r w:rsidRPr="00F05EC7">
        <w:rPr>
          <w:rFonts w:ascii="Times New Roman" w:hAnsi="Times New Roman"/>
          <w:b/>
          <w:i/>
          <w:iCs/>
          <w:color w:val="002060"/>
          <w:sz w:val="22"/>
          <w:szCs w:val="22"/>
          <w:lang w:val="en-GB"/>
        </w:rPr>
        <w:t>–</w:t>
      </w:r>
      <w:r w:rsidR="00B947E8">
        <w:rPr>
          <w:rFonts w:ascii="Times New Roman" w:hAnsi="Times New Roman"/>
          <w:b/>
          <w:i/>
          <w:iCs/>
          <w:color w:val="002060"/>
          <w:sz w:val="22"/>
          <w:szCs w:val="22"/>
          <w:lang w:val="en-GB"/>
        </w:rPr>
        <w:t xml:space="preserve"> </w:t>
      </w:r>
      <w:r w:rsidRPr="00F05EC7">
        <w:rPr>
          <w:rFonts w:ascii="Times New Roman" w:hAnsi="Times New Roman"/>
          <w:b/>
          <w:i/>
          <w:iCs/>
          <w:color w:val="002060"/>
          <w:sz w:val="22"/>
          <w:szCs w:val="22"/>
          <w:lang w:val="en-GB"/>
        </w:rPr>
        <w:t>AÎT BEN HADDOU –</w:t>
      </w:r>
      <w:r w:rsidR="00B947E8">
        <w:rPr>
          <w:rFonts w:ascii="Times New Roman" w:hAnsi="Times New Roman"/>
          <w:b/>
          <w:i/>
          <w:iCs/>
          <w:color w:val="002060"/>
          <w:sz w:val="22"/>
          <w:szCs w:val="22"/>
          <w:lang w:val="en-GB"/>
        </w:rPr>
        <w:t xml:space="preserve"> </w:t>
      </w:r>
      <w:r w:rsidRPr="00F05EC7">
        <w:rPr>
          <w:rFonts w:ascii="Times New Roman" w:hAnsi="Times New Roman"/>
          <w:b/>
          <w:i/>
          <w:iCs/>
          <w:color w:val="002060"/>
          <w:sz w:val="22"/>
          <w:szCs w:val="22"/>
          <w:lang w:val="en-GB"/>
        </w:rPr>
        <w:t>MARRAKECH</w:t>
      </w:r>
    </w:p>
    <w:p w:rsidR="009D71B0" w:rsidRPr="00F05EC7" w:rsidRDefault="009D71B0" w:rsidP="00F05EC7">
      <w:pPr>
        <w:pStyle w:val="Testonormale"/>
        <w:rPr>
          <w:rFonts w:ascii="Times New Roman" w:hAnsi="Times New Roman"/>
          <w:b/>
          <w:sz w:val="22"/>
          <w:szCs w:val="22"/>
          <w:lang w:val="it-IT"/>
        </w:rPr>
      </w:pPr>
      <w:r w:rsidRPr="00F05EC7">
        <w:rPr>
          <w:rFonts w:ascii="Times New Roman" w:hAnsi="Times New Roman"/>
          <w:sz w:val="22"/>
          <w:szCs w:val="22"/>
          <w:lang w:val="it-IT"/>
        </w:rPr>
        <w:t>Colazione e mattinata dedicata alla</w:t>
      </w:r>
      <w:r w:rsidRPr="00F05EC7">
        <w:rPr>
          <w:rFonts w:ascii="Times New Roman" w:hAnsi="Times New Roman"/>
          <w:b/>
          <w:sz w:val="22"/>
          <w:szCs w:val="22"/>
          <w:lang w:val="it-IT"/>
        </w:rPr>
        <w:t xml:space="preserve"> Visita della </w:t>
      </w:r>
      <w:proofErr w:type="spellStart"/>
      <w:r w:rsidRPr="00F05EC7">
        <w:rPr>
          <w:rFonts w:ascii="Times New Roman" w:hAnsi="Times New Roman"/>
          <w:b/>
          <w:sz w:val="22"/>
          <w:szCs w:val="22"/>
          <w:lang w:val="it-IT"/>
        </w:rPr>
        <w:t>KasbahTaourirt</w:t>
      </w:r>
      <w:proofErr w:type="spellEnd"/>
      <w:r w:rsidRPr="00F05EC7">
        <w:rPr>
          <w:rFonts w:ascii="Times New Roman" w:hAnsi="Times New Roman"/>
          <w:b/>
          <w:sz w:val="22"/>
          <w:szCs w:val="22"/>
          <w:lang w:val="it-IT"/>
        </w:rPr>
        <w:t xml:space="preserve"> nel centro di </w:t>
      </w:r>
      <w:proofErr w:type="spellStart"/>
      <w:r w:rsidRPr="00F05EC7">
        <w:rPr>
          <w:rFonts w:ascii="Times New Roman" w:hAnsi="Times New Roman"/>
          <w:b/>
          <w:sz w:val="22"/>
          <w:szCs w:val="22"/>
          <w:lang w:val="it-IT"/>
        </w:rPr>
        <w:t>Ouarzazate</w:t>
      </w:r>
      <w:proofErr w:type="spellEnd"/>
      <w:r w:rsidRPr="00F05EC7">
        <w:rPr>
          <w:rFonts w:ascii="Times New Roman" w:hAnsi="Times New Roman"/>
          <w:b/>
          <w:sz w:val="22"/>
          <w:szCs w:val="22"/>
          <w:lang w:val="it-IT"/>
        </w:rPr>
        <w:t xml:space="preserve">, partenza poi alla scoperta della Kasbah di </w:t>
      </w:r>
      <w:proofErr w:type="spellStart"/>
      <w:r w:rsidRPr="00F05EC7">
        <w:rPr>
          <w:rFonts w:ascii="Times New Roman" w:hAnsi="Times New Roman"/>
          <w:b/>
          <w:sz w:val="22"/>
          <w:szCs w:val="22"/>
          <w:lang w:val="it-IT"/>
        </w:rPr>
        <w:t>Aït</w:t>
      </w:r>
      <w:proofErr w:type="spellEnd"/>
      <w:r w:rsidRPr="00F05EC7">
        <w:rPr>
          <w:rFonts w:ascii="Times New Roman" w:hAnsi="Times New Roman"/>
          <w:b/>
          <w:sz w:val="22"/>
          <w:szCs w:val="22"/>
          <w:lang w:val="it-IT"/>
        </w:rPr>
        <w:t xml:space="preserve"> Ben </w:t>
      </w:r>
      <w:proofErr w:type="spellStart"/>
      <w:r w:rsidRPr="00F05EC7">
        <w:rPr>
          <w:rFonts w:ascii="Times New Roman" w:hAnsi="Times New Roman"/>
          <w:b/>
          <w:sz w:val="22"/>
          <w:szCs w:val="22"/>
          <w:lang w:val="it-IT"/>
        </w:rPr>
        <w:t>Haddou</w:t>
      </w:r>
      <w:proofErr w:type="spellEnd"/>
      <w:r w:rsidRPr="00F05EC7">
        <w:rPr>
          <w:rFonts w:ascii="Times New Roman" w:hAnsi="Times New Roman"/>
          <w:b/>
          <w:sz w:val="22"/>
          <w:szCs w:val="22"/>
          <w:lang w:val="it-IT"/>
        </w:rPr>
        <w:t>,</w:t>
      </w:r>
      <w:r w:rsidRPr="00F05EC7">
        <w:rPr>
          <w:rFonts w:ascii="Times New Roman" w:hAnsi="Times New Roman"/>
          <w:sz w:val="22"/>
          <w:szCs w:val="22"/>
          <w:lang w:val="it-IT"/>
        </w:rPr>
        <w:t xml:space="preserve"> patrimonio UNESCO, set di molti film , celebre quello del </w:t>
      </w:r>
      <w:r w:rsidRPr="00F05EC7">
        <w:rPr>
          <w:rFonts w:ascii="Times New Roman" w:hAnsi="Times New Roman"/>
          <w:i/>
          <w:sz w:val="22"/>
          <w:szCs w:val="22"/>
          <w:lang w:val="it-IT"/>
        </w:rPr>
        <w:t>Il Gladiatore</w:t>
      </w:r>
    </w:p>
    <w:p w:rsidR="009D71B0" w:rsidRPr="00F05EC7" w:rsidRDefault="009D71B0" w:rsidP="00F05EC7">
      <w:pPr>
        <w:pStyle w:val="Testonormale"/>
        <w:rPr>
          <w:rFonts w:ascii="Times New Roman" w:hAnsi="Times New Roman"/>
          <w:sz w:val="22"/>
          <w:szCs w:val="22"/>
          <w:lang w:val="it-IT"/>
        </w:rPr>
      </w:pPr>
      <w:r w:rsidRPr="00F05EC7">
        <w:rPr>
          <w:rFonts w:ascii="Times New Roman" w:hAnsi="Times New Roman"/>
          <w:sz w:val="22"/>
          <w:szCs w:val="22"/>
          <w:lang w:val="it-IT"/>
        </w:rPr>
        <w:t xml:space="preserve">Pranzo e partenza per Marrakech, durante il tragitto, tempo permettendo, sosta presso una cooperativa di produzione di </w:t>
      </w:r>
      <w:r w:rsidRPr="00F05EC7">
        <w:rPr>
          <w:rFonts w:ascii="Times New Roman" w:hAnsi="Times New Roman"/>
          <w:b/>
          <w:sz w:val="22"/>
          <w:szCs w:val="22"/>
          <w:lang w:val="it-IT"/>
        </w:rPr>
        <w:t>cosmetici a base di Olio di Argan</w:t>
      </w:r>
    </w:p>
    <w:p w:rsidR="009D71B0" w:rsidRPr="00F05EC7" w:rsidRDefault="009D71B0" w:rsidP="00F05EC7">
      <w:pPr>
        <w:pStyle w:val="Testonormale"/>
        <w:rPr>
          <w:rFonts w:ascii="Times New Roman" w:hAnsi="Times New Roman"/>
          <w:sz w:val="22"/>
          <w:szCs w:val="22"/>
          <w:lang w:val="it-IT"/>
        </w:rPr>
      </w:pPr>
      <w:r w:rsidRPr="00F05EC7">
        <w:rPr>
          <w:rFonts w:ascii="Times New Roman" w:hAnsi="Times New Roman"/>
          <w:sz w:val="22"/>
          <w:szCs w:val="22"/>
          <w:lang w:val="it-IT"/>
        </w:rPr>
        <w:t>Cena e pernottamento a Marrakech</w:t>
      </w:r>
    </w:p>
    <w:p w:rsidR="009D71B0" w:rsidRPr="00F05EC7" w:rsidRDefault="009D71B0" w:rsidP="00F05EC7">
      <w:pPr>
        <w:pStyle w:val="Testonormale"/>
        <w:rPr>
          <w:rFonts w:ascii="Times New Roman" w:hAnsi="Times New Roman"/>
          <w:b/>
          <w:sz w:val="22"/>
          <w:szCs w:val="22"/>
          <w:lang w:val="it-IT"/>
        </w:rPr>
      </w:pPr>
    </w:p>
    <w:p w:rsidR="009D71B0" w:rsidRPr="00F05EC7" w:rsidRDefault="009D71B0" w:rsidP="00F05EC7">
      <w:pPr>
        <w:pStyle w:val="Testonormale"/>
        <w:rPr>
          <w:rFonts w:ascii="Times New Roman" w:hAnsi="Times New Roman"/>
          <w:b/>
          <w:i/>
          <w:iCs/>
          <w:color w:val="002060"/>
          <w:sz w:val="22"/>
          <w:szCs w:val="22"/>
          <w:lang w:val="it-IT"/>
        </w:rPr>
      </w:pPr>
      <w:r w:rsidRPr="00F05EC7">
        <w:rPr>
          <w:rFonts w:ascii="Times New Roman" w:hAnsi="Times New Roman"/>
          <w:b/>
          <w:i/>
          <w:iCs/>
          <w:color w:val="002060"/>
          <w:sz w:val="22"/>
          <w:szCs w:val="22"/>
          <w:lang w:val="it-IT"/>
        </w:rPr>
        <w:t>GG 08</w:t>
      </w:r>
      <w:r w:rsidR="00C3733F">
        <w:rPr>
          <w:rFonts w:ascii="Times New Roman" w:hAnsi="Times New Roman"/>
          <w:b/>
          <w:i/>
          <w:iCs/>
          <w:color w:val="002060"/>
          <w:sz w:val="22"/>
          <w:szCs w:val="22"/>
          <w:lang w:val="it-IT"/>
        </w:rPr>
        <w:t xml:space="preserve">: </w:t>
      </w:r>
      <w:r w:rsidRPr="00F05EC7">
        <w:rPr>
          <w:rFonts w:ascii="Times New Roman" w:hAnsi="Times New Roman"/>
          <w:b/>
          <w:i/>
          <w:iCs/>
          <w:color w:val="002060"/>
          <w:sz w:val="22"/>
          <w:szCs w:val="22"/>
          <w:lang w:val="it-IT"/>
        </w:rPr>
        <w:t xml:space="preserve">MARRAKECH </w:t>
      </w:r>
    </w:p>
    <w:p w:rsidR="00216D5B" w:rsidRPr="00F05EC7" w:rsidRDefault="009D71B0" w:rsidP="00F05EC7">
      <w:pPr>
        <w:pStyle w:val="Testonormale"/>
        <w:rPr>
          <w:rFonts w:ascii="Times New Roman" w:hAnsi="Times New Roman"/>
          <w:sz w:val="22"/>
          <w:szCs w:val="22"/>
          <w:lang w:val="it-IT"/>
        </w:rPr>
      </w:pPr>
      <w:proofErr w:type="spellStart"/>
      <w:r w:rsidRPr="00F05EC7">
        <w:rPr>
          <w:rFonts w:ascii="Times New Roman" w:hAnsi="Times New Roman"/>
          <w:sz w:val="22"/>
          <w:szCs w:val="22"/>
          <w:lang w:val="it-IT"/>
        </w:rPr>
        <w:t>Colzione</w:t>
      </w:r>
      <w:proofErr w:type="spellEnd"/>
      <w:r w:rsidRPr="00F05EC7">
        <w:rPr>
          <w:rFonts w:ascii="Times New Roman" w:hAnsi="Times New Roman"/>
          <w:sz w:val="22"/>
          <w:szCs w:val="22"/>
          <w:lang w:val="it-IT"/>
        </w:rPr>
        <w:t xml:space="preserve"> e visita guidata della Città </w:t>
      </w:r>
      <w:r w:rsidRPr="00F05EC7">
        <w:rPr>
          <w:rFonts w:ascii="Times New Roman" w:hAnsi="Times New Roman"/>
          <w:b/>
          <w:sz w:val="22"/>
          <w:szCs w:val="22"/>
          <w:lang w:val="it-IT"/>
        </w:rPr>
        <w:t>Imperiale di Marrakech chiamata anche la città rossa</w:t>
      </w:r>
      <w:r w:rsidRPr="00F05EC7">
        <w:rPr>
          <w:rFonts w:ascii="Times New Roman" w:hAnsi="Times New Roman"/>
          <w:sz w:val="22"/>
          <w:szCs w:val="22"/>
          <w:lang w:val="it-IT"/>
        </w:rPr>
        <w:t xml:space="preserve">: fondata nel 1000, è stata influenzata dallo stile andaluso di cui sono esempio le mura in arenaria che la cingono e numerosi edifici. La città ha una Medina meravigliosa, e il suo cuore pulsante è </w:t>
      </w:r>
      <w:r w:rsidRPr="00F05EC7">
        <w:rPr>
          <w:rFonts w:ascii="Times New Roman" w:hAnsi="Times New Roman"/>
          <w:b/>
          <w:sz w:val="22"/>
          <w:szCs w:val="22"/>
          <w:lang w:val="it-IT"/>
        </w:rPr>
        <w:t xml:space="preserve">piazza </w:t>
      </w:r>
      <w:proofErr w:type="spellStart"/>
      <w:r w:rsidRPr="00F05EC7">
        <w:rPr>
          <w:rFonts w:ascii="Times New Roman" w:hAnsi="Times New Roman"/>
          <w:b/>
          <w:sz w:val="22"/>
          <w:szCs w:val="22"/>
          <w:lang w:val="it-IT"/>
        </w:rPr>
        <w:t>Jemaa</w:t>
      </w:r>
      <w:proofErr w:type="spellEnd"/>
      <w:r w:rsidRPr="00F05EC7">
        <w:rPr>
          <w:rFonts w:ascii="Times New Roman" w:hAnsi="Times New Roman"/>
          <w:b/>
          <w:sz w:val="22"/>
          <w:szCs w:val="22"/>
          <w:lang w:val="it-IT"/>
        </w:rPr>
        <w:t xml:space="preserve"> </w:t>
      </w:r>
      <w:proofErr w:type="spellStart"/>
      <w:r w:rsidRPr="00F05EC7">
        <w:rPr>
          <w:rFonts w:ascii="Times New Roman" w:hAnsi="Times New Roman"/>
          <w:b/>
          <w:sz w:val="22"/>
          <w:szCs w:val="22"/>
          <w:lang w:val="it-IT"/>
        </w:rPr>
        <w:t>el</w:t>
      </w:r>
      <w:proofErr w:type="spellEnd"/>
      <w:r w:rsidRPr="00F05EC7">
        <w:rPr>
          <w:rFonts w:ascii="Times New Roman" w:hAnsi="Times New Roman"/>
          <w:b/>
          <w:sz w:val="22"/>
          <w:szCs w:val="22"/>
          <w:lang w:val="it-IT"/>
        </w:rPr>
        <w:t xml:space="preserve"> </w:t>
      </w:r>
      <w:proofErr w:type="spellStart"/>
      <w:r w:rsidRPr="00F05EC7">
        <w:rPr>
          <w:rFonts w:ascii="Times New Roman" w:hAnsi="Times New Roman"/>
          <w:b/>
          <w:sz w:val="22"/>
          <w:szCs w:val="22"/>
          <w:lang w:val="it-IT"/>
        </w:rPr>
        <w:t>Fna</w:t>
      </w:r>
      <w:proofErr w:type="spellEnd"/>
      <w:r w:rsidRPr="00F05EC7">
        <w:rPr>
          <w:rFonts w:ascii="Times New Roman" w:hAnsi="Times New Roman"/>
          <w:sz w:val="22"/>
          <w:szCs w:val="22"/>
          <w:lang w:val="it-IT"/>
        </w:rPr>
        <w:t xml:space="preserve"> dove si incontrano acrobati, incantatori di serpenti, ballerini, musicisti e </w:t>
      </w:r>
      <w:proofErr w:type="spellStart"/>
      <w:r w:rsidRPr="00F05EC7">
        <w:rPr>
          <w:rFonts w:ascii="Times New Roman" w:hAnsi="Times New Roman"/>
          <w:sz w:val="22"/>
          <w:szCs w:val="22"/>
          <w:lang w:val="it-IT"/>
        </w:rPr>
        <w:t>cantastorie.Tra</w:t>
      </w:r>
      <w:proofErr w:type="spellEnd"/>
      <w:r w:rsidRPr="00F05EC7">
        <w:rPr>
          <w:rFonts w:ascii="Times New Roman" w:hAnsi="Times New Roman"/>
          <w:sz w:val="22"/>
          <w:szCs w:val="22"/>
          <w:lang w:val="it-IT"/>
        </w:rPr>
        <w:t xml:space="preserve"> le strade labirintiche della Medina troviamo circa 20 </w:t>
      </w:r>
      <w:proofErr w:type="spellStart"/>
      <w:r w:rsidRPr="00F05EC7">
        <w:rPr>
          <w:rFonts w:ascii="Times New Roman" w:hAnsi="Times New Roman"/>
          <w:sz w:val="22"/>
          <w:szCs w:val="22"/>
          <w:lang w:val="it-IT"/>
        </w:rPr>
        <w:t>souq</w:t>
      </w:r>
      <w:proofErr w:type="spellEnd"/>
      <w:r w:rsidRPr="00F05EC7">
        <w:rPr>
          <w:rFonts w:ascii="Times New Roman" w:hAnsi="Times New Roman"/>
          <w:sz w:val="22"/>
          <w:szCs w:val="22"/>
          <w:lang w:val="it-IT"/>
        </w:rPr>
        <w:t xml:space="preserve"> dove osservare i molti oggetti dell’artigianato locale. Visita anche ad una famosa “farmacia” dove si possono trovare creme e unguenti d’argan e altro. </w:t>
      </w:r>
    </w:p>
    <w:p w:rsidR="00216D5B" w:rsidRPr="00F05EC7" w:rsidRDefault="009D71B0" w:rsidP="00F05EC7">
      <w:pPr>
        <w:pStyle w:val="Testonormale"/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</w:pPr>
      <w:r w:rsidRPr="00F05EC7"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  <w:t xml:space="preserve">Pranzo </w:t>
      </w:r>
      <w:r w:rsidR="00206F78"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  <w:t xml:space="preserve">in ristorante </w:t>
      </w:r>
    </w:p>
    <w:p w:rsidR="009D71B0" w:rsidRPr="00F05EC7" w:rsidRDefault="009D71B0" w:rsidP="00F05EC7">
      <w:pPr>
        <w:pStyle w:val="Testonormale"/>
        <w:rPr>
          <w:rFonts w:ascii="Times New Roman" w:hAnsi="Times New Roman"/>
          <w:sz w:val="22"/>
          <w:szCs w:val="22"/>
          <w:lang w:val="it-IT"/>
        </w:rPr>
      </w:pPr>
      <w:r w:rsidRPr="00F05EC7">
        <w:rPr>
          <w:rFonts w:ascii="Times New Roman" w:hAnsi="Times New Roman"/>
          <w:sz w:val="22"/>
          <w:szCs w:val="22"/>
          <w:lang w:val="it-IT"/>
        </w:rPr>
        <w:t xml:space="preserve">Pomeriggio  libero per shopping e Hamman. Prima di cena, se possibile, S. Messa nella parrocchia dei francescani.  </w:t>
      </w:r>
      <w:r w:rsidR="00190C93" w:rsidRPr="00190C93">
        <w:rPr>
          <w:rFonts w:ascii="Times New Roman" w:hAnsi="Times New Roman"/>
          <w:b/>
          <w:i/>
          <w:sz w:val="22"/>
          <w:szCs w:val="22"/>
          <w:lang w:val="it-IT"/>
        </w:rPr>
        <w:t>( se disponibile e se interessa )</w:t>
      </w:r>
    </w:p>
    <w:p w:rsidR="00216D5B" w:rsidRPr="00F05EC7" w:rsidRDefault="00216D5B" w:rsidP="00F05EC7">
      <w:pPr>
        <w:pStyle w:val="Testonormale"/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</w:pPr>
      <w:r w:rsidRPr="00F05EC7"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  <w:t xml:space="preserve">Cena Show presso </w:t>
      </w:r>
      <w:proofErr w:type="spellStart"/>
      <w:r w:rsidRPr="00F05EC7"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  <w:t>Chez</w:t>
      </w:r>
      <w:proofErr w:type="spellEnd"/>
      <w:r w:rsidRPr="00F05EC7"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  <w:t xml:space="preserve"> Ali </w:t>
      </w:r>
    </w:p>
    <w:p w:rsidR="009D71B0" w:rsidRPr="00F05EC7" w:rsidRDefault="009D71B0" w:rsidP="00F05EC7">
      <w:pPr>
        <w:pStyle w:val="Testonormale"/>
        <w:rPr>
          <w:rFonts w:ascii="Times New Roman" w:hAnsi="Times New Roman"/>
          <w:b/>
          <w:sz w:val="22"/>
          <w:szCs w:val="22"/>
          <w:lang w:val="it-IT"/>
        </w:rPr>
      </w:pPr>
    </w:p>
    <w:p w:rsidR="00216D5B" w:rsidRPr="00F05EC7" w:rsidRDefault="009D71B0" w:rsidP="00F05EC7">
      <w:pPr>
        <w:pStyle w:val="Testonormale"/>
        <w:rPr>
          <w:rFonts w:ascii="Times New Roman" w:hAnsi="Times New Roman"/>
          <w:b/>
          <w:i/>
          <w:iCs/>
          <w:color w:val="002060"/>
          <w:sz w:val="22"/>
          <w:szCs w:val="22"/>
          <w:lang w:val="it-IT"/>
        </w:rPr>
      </w:pPr>
      <w:r w:rsidRPr="00F05EC7">
        <w:rPr>
          <w:rFonts w:ascii="Times New Roman" w:hAnsi="Times New Roman"/>
          <w:b/>
          <w:i/>
          <w:iCs/>
          <w:color w:val="002060"/>
          <w:sz w:val="22"/>
          <w:szCs w:val="22"/>
          <w:lang w:val="it-IT"/>
        </w:rPr>
        <w:t>GG 09</w:t>
      </w:r>
      <w:r w:rsidR="00C3733F">
        <w:rPr>
          <w:rFonts w:ascii="Times New Roman" w:hAnsi="Times New Roman"/>
          <w:b/>
          <w:i/>
          <w:iCs/>
          <w:color w:val="002060"/>
          <w:sz w:val="22"/>
          <w:szCs w:val="22"/>
          <w:lang w:val="it-IT"/>
        </w:rPr>
        <w:t xml:space="preserve">: </w:t>
      </w:r>
      <w:r w:rsidRPr="00F05EC7">
        <w:rPr>
          <w:rFonts w:ascii="Times New Roman" w:hAnsi="Times New Roman"/>
          <w:b/>
          <w:i/>
          <w:iCs/>
          <w:color w:val="002060"/>
          <w:sz w:val="22"/>
          <w:szCs w:val="22"/>
          <w:lang w:val="it-IT"/>
        </w:rPr>
        <w:t>MARRAKECH</w:t>
      </w:r>
      <w:r w:rsidR="00216D5B" w:rsidRPr="00F05EC7">
        <w:rPr>
          <w:rFonts w:ascii="Times New Roman" w:hAnsi="Times New Roman"/>
          <w:b/>
          <w:i/>
          <w:iCs/>
          <w:color w:val="002060"/>
          <w:sz w:val="22"/>
          <w:szCs w:val="22"/>
          <w:lang w:val="it-IT"/>
        </w:rPr>
        <w:t xml:space="preserve"> –</w:t>
      </w:r>
      <w:r w:rsidRPr="00F05EC7">
        <w:rPr>
          <w:rFonts w:ascii="Times New Roman" w:hAnsi="Times New Roman"/>
          <w:b/>
          <w:i/>
          <w:iCs/>
          <w:color w:val="002060"/>
          <w:sz w:val="22"/>
          <w:szCs w:val="22"/>
          <w:lang w:val="it-IT"/>
        </w:rPr>
        <w:t xml:space="preserve"> CASABLANCA</w:t>
      </w:r>
      <w:r w:rsidR="00216D5B" w:rsidRPr="00F05EC7">
        <w:rPr>
          <w:rFonts w:ascii="Times New Roman" w:hAnsi="Times New Roman"/>
          <w:b/>
          <w:i/>
          <w:iCs/>
          <w:color w:val="002060"/>
          <w:sz w:val="22"/>
          <w:szCs w:val="22"/>
          <w:lang w:val="it-IT"/>
        </w:rPr>
        <w:t xml:space="preserve"> – </w:t>
      </w:r>
      <w:r w:rsidR="00737083">
        <w:rPr>
          <w:rFonts w:ascii="Times New Roman" w:hAnsi="Times New Roman"/>
          <w:b/>
          <w:i/>
          <w:iCs/>
          <w:color w:val="002060"/>
          <w:sz w:val="22"/>
          <w:szCs w:val="22"/>
          <w:lang w:val="it-IT"/>
        </w:rPr>
        <w:t xml:space="preserve">BOLOGNA </w:t>
      </w:r>
    </w:p>
    <w:p w:rsidR="009D71B0" w:rsidRPr="00F05EC7" w:rsidRDefault="009D71B0" w:rsidP="00F05EC7">
      <w:pPr>
        <w:pStyle w:val="Testonormale"/>
        <w:rPr>
          <w:rFonts w:ascii="Times New Roman" w:hAnsi="Times New Roman"/>
          <w:sz w:val="22"/>
          <w:szCs w:val="22"/>
          <w:lang w:val="it-IT"/>
        </w:rPr>
      </w:pPr>
      <w:r w:rsidRPr="00F05EC7">
        <w:rPr>
          <w:rFonts w:ascii="Times New Roman" w:hAnsi="Times New Roman"/>
          <w:sz w:val="22"/>
          <w:szCs w:val="22"/>
          <w:lang w:val="it-IT"/>
        </w:rPr>
        <w:t xml:space="preserve">In mattinata partenza per Casablanca. </w:t>
      </w:r>
    </w:p>
    <w:p w:rsidR="009D71B0" w:rsidRPr="00F05EC7" w:rsidRDefault="009D71B0" w:rsidP="00F05EC7">
      <w:pPr>
        <w:pStyle w:val="Testonormale"/>
        <w:rPr>
          <w:rFonts w:ascii="Times New Roman" w:hAnsi="Times New Roman"/>
          <w:sz w:val="22"/>
          <w:szCs w:val="22"/>
          <w:lang w:val="it-IT"/>
        </w:rPr>
      </w:pPr>
      <w:r w:rsidRPr="00F05EC7">
        <w:rPr>
          <w:rFonts w:ascii="Times New Roman" w:hAnsi="Times New Roman"/>
          <w:sz w:val="22"/>
          <w:szCs w:val="22"/>
          <w:lang w:val="it-IT"/>
        </w:rPr>
        <w:t>Trasferimento all’aeroporto di Casablanca in tempo utile per il rientro in Italia.</w:t>
      </w:r>
    </w:p>
    <w:p w:rsidR="009D71B0" w:rsidRDefault="009D71B0" w:rsidP="00F05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33D8" w:rsidRPr="002033D8" w:rsidRDefault="001F28F7" w:rsidP="00F05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QUOTA DI PARTECIPAZIONE: € 1.55</w:t>
      </w:r>
      <w:r w:rsidR="002033D8" w:rsidRPr="002033D8">
        <w:rPr>
          <w:rFonts w:ascii="Times New Roman" w:hAnsi="Times New Roman" w:cs="Times New Roman"/>
          <w:b/>
          <w:bCs/>
        </w:rPr>
        <w:t>0,00</w:t>
      </w:r>
    </w:p>
    <w:p w:rsidR="002033D8" w:rsidRDefault="002033D8" w:rsidP="00F05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Suppl. Singola € 320,00 </w:t>
      </w:r>
    </w:p>
    <w:p w:rsidR="00E408E3" w:rsidRDefault="00E408E3" w:rsidP="00F05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408E3" w:rsidRPr="00E408E3" w:rsidRDefault="00E408E3" w:rsidP="00F05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408E3">
        <w:rPr>
          <w:rFonts w:ascii="Times New Roman" w:hAnsi="Times New Roman" w:cs="Times New Roman"/>
          <w:b/>
        </w:rPr>
        <w:t>Direzione tecnica: Impronte Viaggi srl</w:t>
      </w:r>
      <w:r w:rsidR="001F2E5E">
        <w:rPr>
          <w:rFonts w:ascii="Times New Roman" w:hAnsi="Times New Roman" w:cs="Times New Roman"/>
          <w:b/>
        </w:rPr>
        <w:t xml:space="preserve">      </w:t>
      </w:r>
    </w:p>
    <w:p w:rsidR="002033D8" w:rsidRPr="00E408E3" w:rsidRDefault="002033D8" w:rsidP="00F05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9D71B0" w:rsidRPr="00F05EC7" w:rsidRDefault="009D71B0" w:rsidP="00F05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5EC7">
        <w:rPr>
          <w:rFonts w:ascii="Times New Roman" w:hAnsi="Times New Roman" w:cs="Times New Roman"/>
          <w:b/>
        </w:rPr>
        <w:t>La quota comprende</w:t>
      </w:r>
      <w:r w:rsidRPr="00F05EC7">
        <w:rPr>
          <w:rFonts w:ascii="Times New Roman" w:hAnsi="Times New Roman" w:cs="Times New Roman"/>
        </w:rPr>
        <w:t>:</w:t>
      </w:r>
    </w:p>
    <w:p w:rsidR="009D71B0" w:rsidRPr="00F05EC7" w:rsidRDefault="009D71B0" w:rsidP="00F05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71B0" w:rsidRPr="00F05EC7" w:rsidRDefault="009D71B0" w:rsidP="00F05EC7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 w:rsidRPr="00F05EC7">
        <w:rPr>
          <w:rFonts w:ascii="Times New Roman" w:hAnsi="Times New Roman" w:cs="Times New Roman"/>
        </w:rPr>
        <w:t xml:space="preserve">volo di linea   </w:t>
      </w:r>
      <w:r w:rsidR="00737083">
        <w:rPr>
          <w:rFonts w:ascii="Times New Roman" w:hAnsi="Times New Roman" w:cs="Times New Roman"/>
        </w:rPr>
        <w:t xml:space="preserve">diretto </w:t>
      </w:r>
    </w:p>
    <w:p w:rsidR="009D71B0" w:rsidRPr="00F05EC7" w:rsidRDefault="009D71B0" w:rsidP="00F05EC7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 w:rsidRPr="00F05EC7">
        <w:rPr>
          <w:rFonts w:ascii="Times New Roman" w:hAnsi="Times New Roman" w:cs="Times New Roman"/>
        </w:rPr>
        <w:t xml:space="preserve">franchigia bagaglio in stiva Kg </w:t>
      </w:r>
      <w:r w:rsidR="00737083">
        <w:rPr>
          <w:rFonts w:ascii="Times New Roman" w:hAnsi="Times New Roman" w:cs="Times New Roman"/>
        </w:rPr>
        <w:t>23</w:t>
      </w:r>
      <w:r w:rsidRPr="00F05EC7">
        <w:rPr>
          <w:rFonts w:ascii="Times New Roman" w:hAnsi="Times New Roman" w:cs="Times New Roman"/>
        </w:rPr>
        <w:t xml:space="preserve"> – bagaglio a mano Kg </w:t>
      </w:r>
      <w:r w:rsidR="00737083">
        <w:rPr>
          <w:rFonts w:ascii="Times New Roman" w:hAnsi="Times New Roman" w:cs="Times New Roman"/>
        </w:rPr>
        <w:t xml:space="preserve">8 </w:t>
      </w:r>
    </w:p>
    <w:p w:rsidR="009D71B0" w:rsidRPr="00F05EC7" w:rsidRDefault="009D71B0" w:rsidP="00F05EC7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 w:rsidRPr="00F05EC7">
        <w:rPr>
          <w:rFonts w:ascii="Times New Roman" w:hAnsi="Times New Roman" w:cs="Times New Roman"/>
        </w:rPr>
        <w:t>tasse aeroportuali</w:t>
      </w:r>
      <w:r w:rsidR="00737083">
        <w:rPr>
          <w:rFonts w:ascii="Times New Roman" w:hAnsi="Times New Roman" w:cs="Times New Roman"/>
        </w:rPr>
        <w:t xml:space="preserve"> € 190,00 </w:t>
      </w:r>
    </w:p>
    <w:p w:rsidR="009D71B0" w:rsidRPr="00F05EC7" w:rsidRDefault="009D71B0" w:rsidP="00F05EC7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 w:rsidRPr="00F05EC7">
        <w:rPr>
          <w:rFonts w:ascii="Times New Roman" w:hAnsi="Times New Roman" w:cs="Times New Roman"/>
        </w:rPr>
        <w:t>hotels ****/ *****</w:t>
      </w:r>
    </w:p>
    <w:p w:rsidR="009D71B0" w:rsidRPr="00F05EC7" w:rsidRDefault="009D71B0" w:rsidP="00F05EC7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 w:rsidRPr="00F05EC7">
        <w:rPr>
          <w:rFonts w:ascii="Times New Roman" w:hAnsi="Times New Roman" w:cs="Times New Roman"/>
        </w:rPr>
        <w:t>pensione completa</w:t>
      </w:r>
    </w:p>
    <w:p w:rsidR="009D71B0" w:rsidRPr="00F05EC7" w:rsidRDefault="009D71B0" w:rsidP="00F05EC7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 w:rsidRPr="00F05EC7">
        <w:rPr>
          <w:rFonts w:ascii="Times New Roman" w:hAnsi="Times New Roman" w:cs="Times New Roman"/>
        </w:rPr>
        <w:t xml:space="preserve">Pullman GT per tutto il Tour </w:t>
      </w:r>
    </w:p>
    <w:p w:rsidR="009D71B0" w:rsidRPr="00F05EC7" w:rsidRDefault="009D71B0" w:rsidP="00F05EC7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 w:rsidRPr="00F05EC7">
        <w:rPr>
          <w:rFonts w:ascii="Times New Roman" w:hAnsi="Times New Roman" w:cs="Times New Roman"/>
        </w:rPr>
        <w:t>pranzi/cene nel Sahara</w:t>
      </w:r>
    </w:p>
    <w:p w:rsidR="009D71B0" w:rsidRPr="00F05EC7" w:rsidRDefault="009D71B0" w:rsidP="00F05EC7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 w:rsidRPr="00F05EC7">
        <w:rPr>
          <w:rFonts w:ascii="Times New Roman" w:hAnsi="Times New Roman" w:cs="Times New Roman"/>
        </w:rPr>
        <w:t>ingressi compresi</w:t>
      </w:r>
    </w:p>
    <w:p w:rsidR="009D71B0" w:rsidRPr="00F05EC7" w:rsidRDefault="009D71B0" w:rsidP="00F05EC7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 w:rsidRPr="00F05EC7">
        <w:rPr>
          <w:rFonts w:ascii="Times New Roman" w:hAnsi="Times New Roman" w:cs="Times New Roman"/>
        </w:rPr>
        <w:t>guida e accompagnatore in lingua italiana</w:t>
      </w:r>
    </w:p>
    <w:p w:rsidR="009D71B0" w:rsidRPr="00F05EC7" w:rsidRDefault="009D71B0" w:rsidP="00F05EC7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 w:rsidRPr="00F05EC7">
        <w:rPr>
          <w:rFonts w:ascii="Times New Roman" w:hAnsi="Times New Roman" w:cs="Times New Roman"/>
        </w:rPr>
        <w:t>attraversata nel deserto e sistemazione nel bivacco del deserto</w:t>
      </w:r>
    </w:p>
    <w:p w:rsidR="009D71B0" w:rsidRPr="00F05EC7" w:rsidRDefault="009D71B0" w:rsidP="00F05EC7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 w:rsidRPr="00F05EC7">
        <w:rPr>
          <w:rFonts w:ascii="Times New Roman" w:hAnsi="Times New Roman" w:cs="Times New Roman"/>
        </w:rPr>
        <w:t xml:space="preserve">trasporto in 4x4 dal campo all’hotel </w:t>
      </w:r>
      <w:proofErr w:type="spellStart"/>
      <w:r w:rsidRPr="00F05EC7">
        <w:rPr>
          <w:rFonts w:ascii="Times New Roman" w:hAnsi="Times New Roman" w:cs="Times New Roman"/>
        </w:rPr>
        <w:t>Tombouktou</w:t>
      </w:r>
      <w:proofErr w:type="spellEnd"/>
    </w:p>
    <w:p w:rsidR="009D71B0" w:rsidRPr="00F05EC7" w:rsidRDefault="009D71B0" w:rsidP="00F05EC7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 w:rsidRPr="00F05EC7">
        <w:rPr>
          <w:rFonts w:ascii="Times New Roman" w:hAnsi="Times New Roman" w:cs="Times New Roman"/>
        </w:rPr>
        <w:t>assistenza all’imbarco</w:t>
      </w:r>
    </w:p>
    <w:p w:rsidR="009D71B0" w:rsidRPr="00F05EC7" w:rsidRDefault="009D71B0" w:rsidP="00F05EC7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 w:rsidRPr="00F05EC7">
        <w:rPr>
          <w:rFonts w:ascii="Times New Roman" w:hAnsi="Times New Roman" w:cs="Times New Roman"/>
        </w:rPr>
        <w:t>assicurazione medico/bagaglio</w:t>
      </w:r>
      <w:r w:rsidR="00154EB4">
        <w:rPr>
          <w:rFonts w:ascii="Times New Roman" w:hAnsi="Times New Roman" w:cs="Times New Roman"/>
        </w:rPr>
        <w:t xml:space="preserve"> € 5.000,00</w:t>
      </w:r>
    </w:p>
    <w:p w:rsidR="009D71B0" w:rsidRDefault="009D71B0" w:rsidP="00F05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408E3" w:rsidRDefault="00E408E3" w:rsidP="00F05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408E3" w:rsidRDefault="00E408E3" w:rsidP="00F05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408E3" w:rsidRDefault="00E408E3" w:rsidP="00F05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408E3" w:rsidRPr="00F05EC7" w:rsidRDefault="00E408E3" w:rsidP="00F05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71B0" w:rsidRPr="00F05EC7" w:rsidRDefault="009D71B0" w:rsidP="00F05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71B0" w:rsidRPr="00F05EC7" w:rsidRDefault="009D71B0" w:rsidP="00F05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05EC7">
        <w:rPr>
          <w:rFonts w:ascii="Times New Roman" w:hAnsi="Times New Roman" w:cs="Times New Roman"/>
          <w:b/>
        </w:rPr>
        <w:lastRenderedPageBreak/>
        <w:t>La quota non comprende:</w:t>
      </w:r>
    </w:p>
    <w:p w:rsidR="009D71B0" w:rsidRPr="00F05EC7" w:rsidRDefault="009D71B0" w:rsidP="00F05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9D71B0" w:rsidRDefault="009D71B0" w:rsidP="00F05EC7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 w:rsidRPr="00F05EC7">
        <w:rPr>
          <w:rFonts w:ascii="Times New Roman" w:hAnsi="Times New Roman" w:cs="Times New Roman"/>
        </w:rPr>
        <w:t>Bevande</w:t>
      </w:r>
    </w:p>
    <w:p w:rsidR="00737083" w:rsidRPr="00F05EC7" w:rsidRDefault="00737083" w:rsidP="00F05EC7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Facchinaggio</w:t>
      </w:r>
    </w:p>
    <w:p w:rsidR="009D71B0" w:rsidRPr="00F05EC7" w:rsidRDefault="009D71B0" w:rsidP="00F05EC7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 w:rsidRPr="00F05EC7">
        <w:rPr>
          <w:rFonts w:ascii="Times New Roman" w:hAnsi="Times New Roman" w:cs="Times New Roman"/>
        </w:rPr>
        <w:t>mance di qualsiasi genere e natura ( 35 € )</w:t>
      </w:r>
    </w:p>
    <w:p w:rsidR="00216D5B" w:rsidRPr="00F05EC7" w:rsidRDefault="009D71B0" w:rsidP="00F05EC7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 w:rsidRPr="00F05EC7">
        <w:rPr>
          <w:rFonts w:ascii="Times New Roman" w:hAnsi="Times New Roman" w:cs="Times New Roman"/>
        </w:rPr>
        <w:t>quanto non espresso nel “la quota comprende”</w:t>
      </w:r>
    </w:p>
    <w:p w:rsidR="009D71B0" w:rsidRPr="00F05EC7" w:rsidRDefault="009D71B0" w:rsidP="00F05EC7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 w:rsidRPr="00F05EC7">
        <w:rPr>
          <w:rFonts w:ascii="Times New Roman" w:hAnsi="Times New Roman" w:cs="Times New Roman"/>
        </w:rPr>
        <w:t xml:space="preserve">assicurazione annullamento viaggio € </w:t>
      </w:r>
      <w:r w:rsidR="00737083">
        <w:rPr>
          <w:rFonts w:ascii="Times New Roman" w:hAnsi="Times New Roman" w:cs="Times New Roman"/>
        </w:rPr>
        <w:t>10</w:t>
      </w:r>
      <w:r w:rsidRPr="00F05EC7">
        <w:rPr>
          <w:rFonts w:ascii="Times New Roman" w:hAnsi="Times New Roman" w:cs="Times New Roman"/>
        </w:rPr>
        <w:t>0</w:t>
      </w:r>
    </w:p>
    <w:p w:rsidR="009D71B0" w:rsidRPr="00F05EC7" w:rsidRDefault="009D71B0" w:rsidP="00F05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216D5B" w:rsidRPr="00F05EC7" w:rsidRDefault="00216D5B" w:rsidP="00F05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en-US"/>
        </w:rPr>
      </w:pPr>
      <w:proofErr w:type="spellStart"/>
      <w:r w:rsidRPr="00F05EC7">
        <w:rPr>
          <w:rFonts w:ascii="Times New Roman" w:hAnsi="Times New Roman" w:cs="Times New Roman"/>
          <w:b/>
          <w:lang w:val="en-US"/>
        </w:rPr>
        <w:t>Alberghi</w:t>
      </w:r>
      <w:proofErr w:type="spellEnd"/>
      <w:r w:rsidR="00C3733F">
        <w:rPr>
          <w:rFonts w:ascii="Times New Roman" w:hAnsi="Times New Roman" w:cs="Times New Roman"/>
          <w:b/>
          <w:lang w:val="en-US"/>
        </w:rPr>
        <w:t xml:space="preserve"> o </w:t>
      </w:r>
      <w:proofErr w:type="spellStart"/>
      <w:r w:rsidR="00C3733F">
        <w:rPr>
          <w:rFonts w:ascii="Times New Roman" w:hAnsi="Times New Roman" w:cs="Times New Roman"/>
          <w:b/>
          <w:lang w:val="en-US"/>
        </w:rPr>
        <w:t>similari</w:t>
      </w:r>
      <w:proofErr w:type="spellEnd"/>
      <w:r w:rsidRPr="00F05EC7">
        <w:rPr>
          <w:rFonts w:ascii="Times New Roman" w:hAnsi="Times New Roman" w:cs="Times New Roman"/>
          <w:b/>
          <w:lang w:val="en-US"/>
        </w:rPr>
        <w:t>:</w:t>
      </w:r>
    </w:p>
    <w:p w:rsidR="00216D5B" w:rsidRPr="005F7F86" w:rsidRDefault="00216D5B" w:rsidP="00F05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lang w:val="en-US"/>
        </w:rPr>
      </w:pPr>
      <w:r w:rsidRPr="005F7F86">
        <w:rPr>
          <w:rFonts w:ascii="Times New Roman" w:hAnsi="Times New Roman" w:cs="Times New Roman"/>
          <w:bCs/>
          <w:color w:val="000000" w:themeColor="text1"/>
          <w:lang w:val="en-US"/>
        </w:rPr>
        <w:t>Rabat</w:t>
      </w:r>
      <w:r w:rsidR="00C3733F" w:rsidRPr="005F7F86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r w:rsidRPr="005F7F86">
        <w:rPr>
          <w:rFonts w:ascii="Times New Roman" w:hAnsi="Times New Roman" w:cs="Times New Roman"/>
          <w:bCs/>
          <w:color w:val="000000" w:themeColor="text1"/>
          <w:lang w:val="en-US"/>
        </w:rPr>
        <w:t xml:space="preserve">– Hotel Farah </w:t>
      </w:r>
    </w:p>
    <w:p w:rsidR="00216D5B" w:rsidRPr="005F7F86" w:rsidRDefault="00F05EC7" w:rsidP="00F05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lang w:val="en-US"/>
        </w:rPr>
      </w:pPr>
      <w:r w:rsidRPr="005F7F86">
        <w:rPr>
          <w:rFonts w:ascii="Times New Roman" w:hAnsi="Times New Roman" w:cs="Times New Roman"/>
          <w:bCs/>
          <w:color w:val="000000" w:themeColor="text1"/>
          <w:lang w:val="en-US"/>
        </w:rPr>
        <w:t>Fez</w:t>
      </w:r>
      <w:r w:rsidR="00C3733F" w:rsidRPr="005F7F86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r w:rsidRPr="005F7F86">
        <w:rPr>
          <w:rFonts w:ascii="Times New Roman" w:hAnsi="Times New Roman" w:cs="Times New Roman"/>
          <w:bCs/>
          <w:color w:val="000000" w:themeColor="text1"/>
          <w:lang w:val="en-US"/>
        </w:rPr>
        <w:t xml:space="preserve">– Hotel </w:t>
      </w:r>
      <w:r w:rsidR="005F7F86" w:rsidRPr="005F7F86">
        <w:rPr>
          <w:rFonts w:ascii="Times New Roman" w:hAnsi="Times New Roman" w:cs="Times New Roman"/>
          <w:bCs/>
          <w:color w:val="000000" w:themeColor="text1"/>
          <w:lang w:val="en-US"/>
        </w:rPr>
        <w:t xml:space="preserve">Les </w:t>
      </w:r>
      <w:proofErr w:type="spellStart"/>
      <w:r w:rsidR="005F7F86" w:rsidRPr="005F7F86">
        <w:rPr>
          <w:rFonts w:ascii="Times New Roman" w:hAnsi="Times New Roman" w:cs="Times New Roman"/>
          <w:bCs/>
          <w:color w:val="000000" w:themeColor="text1"/>
          <w:lang w:val="en-US"/>
        </w:rPr>
        <w:t>Merenides</w:t>
      </w:r>
      <w:proofErr w:type="spellEnd"/>
      <w:r w:rsidR="005F7F86" w:rsidRPr="005F7F86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</w:p>
    <w:p w:rsidR="00F05EC7" w:rsidRPr="005F7F86" w:rsidRDefault="00F05EC7" w:rsidP="00F05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lang w:val="en-US"/>
        </w:rPr>
      </w:pPr>
      <w:proofErr w:type="spellStart"/>
      <w:r w:rsidRPr="005F7F86">
        <w:rPr>
          <w:rFonts w:ascii="Times New Roman" w:hAnsi="Times New Roman" w:cs="Times New Roman"/>
          <w:bCs/>
          <w:color w:val="000000" w:themeColor="text1"/>
          <w:lang w:val="en-US"/>
        </w:rPr>
        <w:t>Midelt</w:t>
      </w:r>
      <w:proofErr w:type="spellEnd"/>
      <w:r w:rsidR="00C3733F" w:rsidRPr="005F7F86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r w:rsidRPr="005F7F86">
        <w:rPr>
          <w:rFonts w:ascii="Times New Roman" w:hAnsi="Times New Roman" w:cs="Times New Roman"/>
          <w:bCs/>
          <w:color w:val="000000" w:themeColor="text1"/>
          <w:lang w:val="en-US"/>
        </w:rPr>
        <w:t xml:space="preserve">– Kasbah </w:t>
      </w:r>
      <w:proofErr w:type="spellStart"/>
      <w:r w:rsidRPr="005F7F86">
        <w:rPr>
          <w:rFonts w:ascii="Times New Roman" w:hAnsi="Times New Roman" w:cs="Times New Roman"/>
          <w:bCs/>
          <w:color w:val="000000" w:themeColor="text1"/>
          <w:lang w:val="en-US"/>
        </w:rPr>
        <w:t>Taddarte</w:t>
      </w:r>
      <w:proofErr w:type="spellEnd"/>
      <w:r w:rsidRPr="005F7F86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</w:p>
    <w:p w:rsidR="00F05EC7" w:rsidRPr="00680DE9" w:rsidRDefault="00F05EC7" w:rsidP="00F05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680DE9">
        <w:rPr>
          <w:rFonts w:ascii="Times New Roman" w:hAnsi="Times New Roman" w:cs="Times New Roman"/>
          <w:bCs/>
          <w:color w:val="000000" w:themeColor="text1"/>
        </w:rPr>
        <w:t>Me</w:t>
      </w:r>
      <w:r w:rsidR="00671DE4" w:rsidRPr="00680DE9">
        <w:rPr>
          <w:rFonts w:ascii="Times New Roman" w:hAnsi="Times New Roman" w:cs="Times New Roman"/>
          <w:bCs/>
          <w:color w:val="000000" w:themeColor="text1"/>
        </w:rPr>
        <w:t>r</w:t>
      </w:r>
      <w:r w:rsidRPr="00680DE9">
        <w:rPr>
          <w:rFonts w:ascii="Times New Roman" w:hAnsi="Times New Roman" w:cs="Times New Roman"/>
          <w:bCs/>
          <w:color w:val="000000" w:themeColor="text1"/>
        </w:rPr>
        <w:t>zouga</w:t>
      </w:r>
      <w:proofErr w:type="spellEnd"/>
      <w:r w:rsidRPr="00680DE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3733F" w:rsidRPr="00680DE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680DE9">
        <w:rPr>
          <w:rFonts w:ascii="Times New Roman" w:hAnsi="Times New Roman" w:cs="Times New Roman"/>
          <w:bCs/>
          <w:color w:val="000000" w:themeColor="text1"/>
        </w:rPr>
        <w:t>– Belle Etoile</w:t>
      </w:r>
    </w:p>
    <w:p w:rsidR="00F05EC7" w:rsidRPr="00680DE9" w:rsidRDefault="00F05EC7" w:rsidP="00F05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680DE9">
        <w:rPr>
          <w:rFonts w:ascii="Times New Roman" w:hAnsi="Times New Roman" w:cs="Times New Roman"/>
          <w:bCs/>
          <w:color w:val="000000" w:themeColor="text1"/>
        </w:rPr>
        <w:t>Merzouga</w:t>
      </w:r>
      <w:proofErr w:type="spellEnd"/>
      <w:r w:rsidR="00C3733F" w:rsidRPr="00680DE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680DE9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="005F7F86">
        <w:rPr>
          <w:rStyle w:val="apple-converted-space"/>
          <w:rFonts w:ascii="Calibri" w:hAnsi="Calibri" w:cs="Calibri"/>
          <w:color w:val="1F497D"/>
        </w:rPr>
        <w:t> </w:t>
      </w:r>
      <w:r w:rsidR="005F7F86" w:rsidRPr="005F7F86">
        <w:rPr>
          <w:rFonts w:ascii="Times" w:hAnsi="Times" w:cs="Calibri"/>
          <w:color w:val="000000" w:themeColor="text1"/>
        </w:rPr>
        <w:t xml:space="preserve">Residence </w:t>
      </w:r>
      <w:proofErr w:type="spellStart"/>
      <w:r w:rsidR="005F7F86" w:rsidRPr="005F7F86">
        <w:rPr>
          <w:rFonts w:ascii="Times" w:hAnsi="Times" w:cs="Calibri"/>
          <w:color w:val="000000" w:themeColor="text1"/>
        </w:rPr>
        <w:t>Merzouga</w:t>
      </w:r>
      <w:proofErr w:type="spellEnd"/>
    </w:p>
    <w:p w:rsidR="00F05EC7" w:rsidRPr="005F7F86" w:rsidRDefault="005F7F86" w:rsidP="00F05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lang w:val="en-US"/>
        </w:rPr>
      </w:pPr>
      <w:proofErr w:type="spellStart"/>
      <w:r w:rsidRPr="00680DE9">
        <w:rPr>
          <w:rFonts w:ascii="Times New Roman" w:hAnsi="Times New Roman" w:cs="Times New Roman"/>
          <w:color w:val="000000" w:themeColor="text1"/>
          <w:lang w:val="en-US"/>
        </w:rPr>
        <w:t>Boumalne</w:t>
      </w:r>
      <w:proofErr w:type="spellEnd"/>
      <w:r w:rsidRPr="00680DE9">
        <w:rPr>
          <w:rFonts w:ascii="Times New Roman" w:hAnsi="Times New Roman" w:cs="Times New Roman"/>
          <w:color w:val="000000" w:themeColor="text1"/>
          <w:lang w:val="en-US"/>
        </w:rPr>
        <w:t xml:space="preserve"> Du </w:t>
      </w:r>
      <w:proofErr w:type="spellStart"/>
      <w:r w:rsidRPr="00680DE9">
        <w:rPr>
          <w:rFonts w:ascii="Times New Roman" w:hAnsi="Times New Roman" w:cs="Times New Roman"/>
          <w:color w:val="000000" w:themeColor="text1"/>
          <w:lang w:val="en-US"/>
        </w:rPr>
        <w:t>Dades</w:t>
      </w:r>
      <w:proofErr w:type="spellEnd"/>
      <w:r w:rsidRPr="005F7F86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r w:rsidR="00F05EC7" w:rsidRPr="005F7F86">
        <w:rPr>
          <w:rFonts w:ascii="Times New Roman" w:hAnsi="Times New Roman" w:cs="Times New Roman"/>
          <w:bCs/>
          <w:color w:val="000000" w:themeColor="text1"/>
          <w:lang w:val="en-US"/>
        </w:rPr>
        <w:t>–</w:t>
      </w:r>
      <w:r w:rsidRPr="005F7F86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680DE9">
        <w:rPr>
          <w:rFonts w:ascii="Times New Roman" w:hAnsi="Times New Roman" w:cs="Times New Roman"/>
          <w:color w:val="000000" w:themeColor="text1"/>
          <w:lang w:val="en-US"/>
        </w:rPr>
        <w:t>Xaluca</w:t>
      </w:r>
      <w:proofErr w:type="spellEnd"/>
      <w:r w:rsidRPr="00680DE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:rsidR="00216D5B" w:rsidRPr="005F7F86" w:rsidRDefault="00F05EC7" w:rsidP="00F05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lang w:val="en-US"/>
        </w:rPr>
      </w:pPr>
      <w:proofErr w:type="spellStart"/>
      <w:r w:rsidRPr="005F7F86">
        <w:rPr>
          <w:rFonts w:ascii="Times New Roman" w:hAnsi="Times New Roman" w:cs="Times New Roman"/>
          <w:bCs/>
          <w:color w:val="000000" w:themeColor="text1"/>
          <w:lang w:val="en-US"/>
        </w:rPr>
        <w:t>Marrackech</w:t>
      </w:r>
      <w:proofErr w:type="spellEnd"/>
      <w:r w:rsidR="00C3733F" w:rsidRPr="005F7F86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r w:rsidRPr="005F7F86">
        <w:rPr>
          <w:rFonts w:ascii="Times New Roman" w:hAnsi="Times New Roman" w:cs="Times New Roman"/>
          <w:bCs/>
          <w:color w:val="000000" w:themeColor="text1"/>
          <w:lang w:val="en-US"/>
        </w:rPr>
        <w:t xml:space="preserve">– </w:t>
      </w:r>
      <w:r w:rsidR="005F7F86" w:rsidRPr="005F7F86">
        <w:rPr>
          <w:rFonts w:ascii="Times New Roman" w:hAnsi="Times New Roman" w:cs="Times New Roman"/>
          <w:color w:val="000000" w:themeColor="text1"/>
          <w:lang w:val="en-US"/>
        </w:rPr>
        <w:t>Adam Park &amp; Spa</w:t>
      </w:r>
    </w:p>
    <w:p w:rsidR="009D71B0" w:rsidRPr="00F05EC7" w:rsidRDefault="009D71B0" w:rsidP="00F05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D71B0" w:rsidRDefault="009D71B0" w:rsidP="00F05EC7">
      <w:pPr>
        <w:spacing w:after="0" w:line="240" w:lineRule="auto"/>
        <w:rPr>
          <w:rFonts w:ascii="Times New Roman" w:hAnsi="Times New Roman" w:cs="Times New Roman"/>
          <w:b/>
          <w:i/>
          <w:u w:val="single"/>
          <w:lang w:val="en-US"/>
        </w:rPr>
      </w:pPr>
      <w:r w:rsidRPr="00F05EC7">
        <w:rPr>
          <w:rFonts w:ascii="Times New Roman" w:hAnsi="Times New Roman" w:cs="Times New Roman"/>
          <w:b/>
          <w:i/>
          <w:u w:val="single"/>
          <w:lang w:val="en-US"/>
        </w:rPr>
        <w:t>Flight details:</w:t>
      </w:r>
    </w:p>
    <w:p w:rsidR="00737083" w:rsidRPr="00C3733F" w:rsidRDefault="00737083" w:rsidP="00F05EC7">
      <w:pPr>
        <w:spacing w:after="0" w:line="240" w:lineRule="auto"/>
        <w:rPr>
          <w:rFonts w:ascii="Times" w:hAnsi="Times" w:cs="Times New Roman"/>
          <w:b/>
          <w:i/>
          <w:u w:val="single"/>
          <w:lang w:val="en-US"/>
        </w:rPr>
      </w:pPr>
    </w:p>
    <w:p w:rsidR="002033D8" w:rsidRPr="002033D8" w:rsidRDefault="002033D8" w:rsidP="002033D8">
      <w:pPr>
        <w:spacing w:after="0" w:line="240" w:lineRule="auto"/>
        <w:rPr>
          <w:rFonts w:ascii="Times" w:eastAsia="Times New Roman" w:hAnsi="Times" w:cs="Calibri"/>
          <w:color w:val="000000"/>
          <w:lang w:val="en-US"/>
        </w:rPr>
      </w:pPr>
      <w:r w:rsidRPr="002033D8">
        <w:rPr>
          <w:rFonts w:ascii="Times" w:eastAsia="Times New Roman" w:hAnsi="Times" w:cs="Calibri"/>
          <w:color w:val="000000"/>
          <w:lang w:val="en-GB"/>
        </w:rPr>
        <w:t>AT  953 </w:t>
      </w:r>
      <w:r>
        <w:rPr>
          <w:rFonts w:ascii="Times" w:eastAsia="Times New Roman" w:hAnsi="Times" w:cs="Calibri"/>
          <w:color w:val="000000"/>
          <w:lang w:val="en-GB"/>
        </w:rPr>
        <w:t xml:space="preserve"> </w:t>
      </w:r>
      <w:r w:rsidRPr="002033D8">
        <w:rPr>
          <w:rFonts w:ascii="Times" w:eastAsia="Times New Roman" w:hAnsi="Times" w:cs="Calibri"/>
          <w:color w:val="000000"/>
          <w:lang w:val="en-GB"/>
        </w:rPr>
        <w:t xml:space="preserve"> 30APR </w:t>
      </w:r>
      <w:r>
        <w:rPr>
          <w:rFonts w:ascii="Times" w:eastAsia="Times New Roman" w:hAnsi="Times" w:cs="Calibri"/>
          <w:color w:val="000000"/>
          <w:lang w:val="en-GB"/>
        </w:rPr>
        <w:t xml:space="preserve"> </w:t>
      </w:r>
      <w:r w:rsidRPr="002033D8">
        <w:rPr>
          <w:rFonts w:ascii="Times" w:eastAsia="Times New Roman" w:hAnsi="Times" w:cs="Calibri"/>
          <w:color w:val="000000"/>
          <w:lang w:val="en-GB"/>
        </w:rPr>
        <w:t xml:space="preserve">BLQCMN   1755   2010  </w:t>
      </w:r>
    </w:p>
    <w:p w:rsidR="009D71B0" w:rsidRDefault="002033D8" w:rsidP="00C3733F">
      <w:pPr>
        <w:spacing w:after="0" w:line="240" w:lineRule="auto"/>
        <w:rPr>
          <w:rFonts w:ascii="Times" w:eastAsia="Times New Roman" w:hAnsi="Times" w:cs="Calibri"/>
          <w:color w:val="000000"/>
          <w:lang w:val="en-GB"/>
        </w:rPr>
      </w:pPr>
      <w:r w:rsidRPr="002033D8">
        <w:rPr>
          <w:rFonts w:ascii="Times" w:eastAsia="Times New Roman" w:hAnsi="Times" w:cs="Calibri"/>
          <w:color w:val="000000"/>
          <w:lang w:val="en-GB"/>
        </w:rPr>
        <w:t>AT  952   08MAY CMNBLQ</w:t>
      </w:r>
      <w:r>
        <w:rPr>
          <w:rFonts w:ascii="Times" w:eastAsia="Times New Roman" w:hAnsi="Times" w:cs="Calibri"/>
          <w:color w:val="000000"/>
          <w:lang w:val="en-GB"/>
        </w:rPr>
        <w:t xml:space="preserve"> </w:t>
      </w:r>
      <w:r w:rsidRPr="002033D8">
        <w:rPr>
          <w:rFonts w:ascii="Times" w:eastAsia="Times New Roman" w:hAnsi="Times" w:cs="Calibri"/>
          <w:color w:val="000000"/>
          <w:lang w:val="en-GB"/>
        </w:rPr>
        <w:t xml:space="preserve">  1255   1655  </w:t>
      </w:r>
    </w:p>
    <w:p w:rsidR="001F2E5E" w:rsidRDefault="001F2E5E" w:rsidP="00C3733F">
      <w:pPr>
        <w:spacing w:after="0" w:line="240" w:lineRule="auto"/>
        <w:rPr>
          <w:rFonts w:ascii="Times" w:eastAsia="Times New Roman" w:hAnsi="Times" w:cs="Calibri"/>
          <w:color w:val="000000"/>
          <w:lang w:val="en-GB"/>
        </w:rPr>
      </w:pPr>
    </w:p>
    <w:p w:rsidR="001F2E5E" w:rsidRPr="00E408E3" w:rsidRDefault="001F2E5E" w:rsidP="001F2E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408E3">
        <w:rPr>
          <w:rFonts w:ascii="Times New Roman" w:hAnsi="Times New Roman" w:cs="Times New Roman"/>
          <w:b/>
        </w:rPr>
        <w:t>Direzione tecnica: Impronte Viaggi srl</w:t>
      </w:r>
      <w:r>
        <w:rPr>
          <w:rFonts w:ascii="Times New Roman" w:hAnsi="Times New Roman" w:cs="Times New Roman"/>
          <w:b/>
        </w:rPr>
        <w:t xml:space="preserve">      </w:t>
      </w:r>
    </w:p>
    <w:p w:rsidR="009D71B0" w:rsidRDefault="009D71B0" w:rsidP="001F2E5E">
      <w:pPr>
        <w:spacing w:after="0" w:line="240" w:lineRule="auto"/>
        <w:rPr>
          <w:rFonts w:ascii="Times" w:hAnsi="Times" w:cs="Courier New"/>
          <w:b/>
          <w:i/>
          <w:szCs w:val="21"/>
          <w:u w:val="single"/>
          <w:lang w:val="en-US"/>
        </w:rPr>
      </w:pPr>
    </w:p>
    <w:p w:rsidR="001F2E5E" w:rsidRPr="001F2E5E" w:rsidRDefault="001F2E5E" w:rsidP="001F2E5E">
      <w:pPr>
        <w:spacing w:after="0" w:line="240" w:lineRule="auto"/>
        <w:rPr>
          <w:rFonts w:ascii="Times" w:hAnsi="Times" w:cs="Courier New"/>
          <w:szCs w:val="21"/>
          <w:lang w:val="en-US"/>
        </w:rPr>
      </w:pPr>
      <w:r w:rsidRPr="001F2E5E">
        <w:rPr>
          <w:rFonts w:ascii="Times" w:hAnsi="Times" w:cs="Courier New"/>
          <w:b/>
          <w:i/>
          <w:noProof/>
          <w:szCs w:val="21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71600" cy="998220"/>
            <wp:effectExtent l="19050" t="0" r="0" b="0"/>
            <wp:wrapSquare wrapText="bothSides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" w:hAnsi="Times" w:cs="Courier New"/>
          <w:szCs w:val="21"/>
          <w:lang w:val="en-US"/>
        </w:rPr>
        <w:br w:type="textWrapping" w:clear="all"/>
      </w:r>
    </w:p>
    <w:p w:rsidR="009D71B0" w:rsidRPr="00216D5B" w:rsidRDefault="009D71B0" w:rsidP="009D71B0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en-US"/>
        </w:rPr>
      </w:pPr>
    </w:p>
    <w:p w:rsidR="009D71B0" w:rsidRPr="00216D5B" w:rsidRDefault="009D71B0" w:rsidP="009D71B0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en-US"/>
        </w:rPr>
      </w:pPr>
    </w:p>
    <w:p w:rsidR="009D71B0" w:rsidRPr="00216D5B" w:rsidRDefault="009D71B0" w:rsidP="009D71B0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en-US"/>
        </w:rPr>
      </w:pPr>
    </w:p>
    <w:p w:rsidR="009D71B0" w:rsidRPr="00216D5B" w:rsidRDefault="009D71B0" w:rsidP="009D71B0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en-US"/>
        </w:rPr>
      </w:pPr>
    </w:p>
    <w:p w:rsidR="009D71B0" w:rsidRPr="00216D5B" w:rsidRDefault="009D71B0" w:rsidP="009D71B0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en-US"/>
        </w:rPr>
      </w:pPr>
    </w:p>
    <w:p w:rsidR="009D71B0" w:rsidRPr="00216D5B" w:rsidRDefault="009D71B0" w:rsidP="009D71B0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en-US"/>
        </w:rPr>
      </w:pPr>
    </w:p>
    <w:p w:rsidR="009D71B0" w:rsidRPr="00216D5B" w:rsidRDefault="009D71B0" w:rsidP="009D71B0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en-US"/>
        </w:rPr>
      </w:pPr>
    </w:p>
    <w:p w:rsidR="009D71B0" w:rsidRPr="00216D5B" w:rsidRDefault="009D71B0" w:rsidP="009D71B0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en-US"/>
        </w:rPr>
      </w:pPr>
    </w:p>
    <w:p w:rsidR="009D71B0" w:rsidRPr="005F7F86" w:rsidRDefault="009D71B0" w:rsidP="00F05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en-US"/>
        </w:rPr>
      </w:pPr>
    </w:p>
    <w:p w:rsidR="009D71B0" w:rsidRPr="005F7F86" w:rsidRDefault="009D71B0" w:rsidP="009D71B0">
      <w:pPr>
        <w:rPr>
          <w:rFonts w:ascii="Times" w:hAnsi="Times" w:cs="Courier New"/>
          <w:lang w:val="en-US"/>
        </w:rPr>
      </w:pPr>
    </w:p>
    <w:p w:rsidR="007F6041" w:rsidRPr="00193395" w:rsidRDefault="007F6041" w:rsidP="00193395">
      <w:pPr>
        <w:ind w:left="300"/>
        <w:rPr>
          <w:rFonts w:ascii="Comic Sans MS" w:hAnsi="Comic Sans MS"/>
          <w:bCs/>
          <w:color w:val="0000FF"/>
          <w:sz w:val="24"/>
          <w:szCs w:val="24"/>
          <w:lang w:val="en-GB"/>
        </w:rPr>
      </w:pPr>
    </w:p>
    <w:sectPr w:rsidR="007F6041" w:rsidRPr="00193395" w:rsidSect="00B807BE">
      <w:headerReference w:type="default" r:id="rId8"/>
      <w:pgSz w:w="11900" w:h="16840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3E2" w:rsidRDefault="000333E2" w:rsidP="00072FC2">
      <w:r>
        <w:separator/>
      </w:r>
    </w:p>
  </w:endnote>
  <w:endnote w:type="continuationSeparator" w:id="0">
    <w:p w:rsidR="000333E2" w:rsidRDefault="000333E2" w:rsidP="00072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3E2" w:rsidRDefault="000333E2" w:rsidP="00072FC2">
      <w:r>
        <w:separator/>
      </w:r>
    </w:p>
  </w:footnote>
  <w:footnote w:type="continuationSeparator" w:id="0">
    <w:p w:rsidR="000333E2" w:rsidRDefault="000333E2" w:rsidP="00072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CA7" w:rsidRDefault="00E408E3" w:rsidP="00E408E3">
    <w:pPr>
      <w:pStyle w:val="Intestazione"/>
    </w:pPr>
    <w:r w:rsidRPr="00E408E3">
      <w:rPr>
        <w:noProof/>
      </w:rPr>
      <w:drawing>
        <wp:inline distT="0" distB="0" distL="0" distR="0">
          <wp:extent cx="1398270" cy="354330"/>
          <wp:effectExtent l="19050" t="0" r="0" b="0"/>
          <wp:docPr id="2" name="Immagine 2" descr="C:\Users\Lenovo\Desktop\ViaggiInPellegrinaggio_logo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novo\Desktop\ViaggiInPellegrinaggio_logone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096" cy="3555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4D39"/>
      </v:shape>
    </w:pict>
  </w:numPicBullet>
  <w:abstractNum w:abstractNumId="0">
    <w:nsid w:val="C8826BBC"/>
    <w:multiLevelType w:val="multilevel"/>
    <w:tmpl w:val="CD4431B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48593D"/>
    <w:multiLevelType w:val="multilevel"/>
    <w:tmpl w:val="81DC61E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4B25639"/>
    <w:multiLevelType w:val="multilevel"/>
    <w:tmpl w:val="163E8744"/>
    <w:lvl w:ilvl="0">
      <w:numFmt w:val="bullet"/>
      <w:lvlText w:val="-"/>
      <w:lvlJc w:val="left"/>
      <w:pPr>
        <w:ind w:left="720" w:hanging="360"/>
      </w:pPr>
      <w:rPr>
        <w:rFonts w:ascii="Leelawadee" w:eastAsia="Calibri" w:hAnsi="Leelawadee" w:cs="Leelawadee"/>
      </w:rPr>
    </w:lvl>
    <w:lvl w:ilvl="1">
      <w:numFmt w:val="bullet"/>
      <w:lvlText w:val="-"/>
      <w:lvlJc w:val="left"/>
      <w:pPr>
        <w:ind w:left="1440" w:hanging="360"/>
      </w:pPr>
      <w:rPr>
        <w:rFonts w:ascii="Leelawadee" w:eastAsia="Times New Roman" w:hAnsi="Leelawadee" w:cs="Leelawadee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8943F78"/>
    <w:multiLevelType w:val="hybridMultilevel"/>
    <w:tmpl w:val="49F6D81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5303C"/>
    <w:multiLevelType w:val="hybridMultilevel"/>
    <w:tmpl w:val="7FFC6EE8"/>
    <w:lvl w:ilvl="0" w:tplc="4BF67A2C">
      <w:start w:val="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A18F4"/>
    <w:multiLevelType w:val="hybridMultilevel"/>
    <w:tmpl w:val="26D89E90"/>
    <w:lvl w:ilvl="0" w:tplc="0CCAE2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E21671"/>
    <w:multiLevelType w:val="hybridMultilevel"/>
    <w:tmpl w:val="43FEBFB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BD450F"/>
    <w:multiLevelType w:val="hybridMultilevel"/>
    <w:tmpl w:val="689CA18A"/>
    <w:lvl w:ilvl="0" w:tplc="C8D2977E">
      <w:start w:val="18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03738F"/>
    <w:multiLevelType w:val="hybridMultilevel"/>
    <w:tmpl w:val="F484FD86"/>
    <w:lvl w:ilvl="0" w:tplc="CCBCE6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B6892"/>
    <w:multiLevelType w:val="hybridMultilevel"/>
    <w:tmpl w:val="E1AC09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EC3658"/>
    <w:multiLevelType w:val="hybridMultilevel"/>
    <w:tmpl w:val="21D2C94A"/>
    <w:lvl w:ilvl="0" w:tplc="238E654A">
      <w:numFmt w:val="bullet"/>
      <w:lvlText w:val="-"/>
      <w:lvlJc w:val="left"/>
      <w:pPr>
        <w:ind w:left="720" w:hanging="360"/>
      </w:pPr>
      <w:rPr>
        <w:rFonts w:ascii="Leelawadee" w:eastAsia="Times New Roman" w:hAnsi="Leelawadee" w:cs="Leelawade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C730C8"/>
    <w:multiLevelType w:val="multilevel"/>
    <w:tmpl w:val="35BE3A3E"/>
    <w:lvl w:ilvl="0">
      <w:numFmt w:val="bullet"/>
      <w:lvlText w:val="-"/>
      <w:lvlJc w:val="left"/>
      <w:pPr>
        <w:ind w:left="720" w:hanging="360"/>
      </w:pPr>
      <w:rPr>
        <w:rFonts w:ascii="Leelawadee" w:eastAsia="Calibri" w:hAnsi="Leelawadee" w:cs="Leelawade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0C85AC6"/>
    <w:multiLevelType w:val="multilevel"/>
    <w:tmpl w:val="47AAB4D4"/>
    <w:lvl w:ilvl="0">
      <w:numFmt w:val="bullet"/>
      <w:lvlText w:val="-"/>
      <w:lvlJc w:val="left"/>
      <w:pPr>
        <w:ind w:left="720" w:hanging="360"/>
      </w:pPr>
      <w:rPr>
        <w:rFonts w:ascii="Leelawadee" w:eastAsia="Calibri" w:hAnsi="Leelawadee" w:cs="Leelawadee"/>
      </w:rPr>
    </w:lvl>
    <w:lvl w:ilvl="1">
      <w:numFmt w:val="bullet"/>
      <w:lvlText w:val="-"/>
      <w:lvlJc w:val="left"/>
      <w:pPr>
        <w:ind w:left="1440" w:hanging="360"/>
      </w:pPr>
      <w:rPr>
        <w:rFonts w:ascii="Leelawadee" w:eastAsia="Times New Roman" w:hAnsi="Leelawadee" w:cs="Leelawadee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41A327B"/>
    <w:multiLevelType w:val="hybridMultilevel"/>
    <w:tmpl w:val="B2F287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FE6AAF"/>
    <w:multiLevelType w:val="hybridMultilevel"/>
    <w:tmpl w:val="78D022B8"/>
    <w:lvl w:ilvl="0" w:tplc="36FCACCC">
      <w:numFmt w:val="bullet"/>
      <w:lvlText w:val="-"/>
      <w:lvlJc w:val="left"/>
      <w:pPr>
        <w:ind w:left="720" w:hanging="360"/>
      </w:pPr>
      <w:rPr>
        <w:rFonts w:ascii="Leelawadee" w:eastAsia="Times New Roman" w:hAnsi="Leelawadee" w:cs="Leelawade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7647EE"/>
    <w:multiLevelType w:val="hybridMultilevel"/>
    <w:tmpl w:val="F51E2944"/>
    <w:lvl w:ilvl="0" w:tplc="6DE082BC">
      <w:start w:val="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E565BB"/>
    <w:multiLevelType w:val="hybridMultilevel"/>
    <w:tmpl w:val="0E345B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033BE4"/>
    <w:multiLevelType w:val="hybridMultilevel"/>
    <w:tmpl w:val="A972297A"/>
    <w:lvl w:ilvl="0" w:tplc="4BF67A2C">
      <w:start w:val="16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522579"/>
    <w:multiLevelType w:val="hybridMultilevel"/>
    <w:tmpl w:val="AA1C6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373E29"/>
    <w:multiLevelType w:val="multilevel"/>
    <w:tmpl w:val="F2DC908C"/>
    <w:lvl w:ilvl="0">
      <w:numFmt w:val="bullet"/>
      <w:lvlText w:val="-"/>
      <w:lvlJc w:val="left"/>
      <w:pPr>
        <w:ind w:left="720" w:hanging="360"/>
      </w:pPr>
      <w:rPr>
        <w:rFonts w:ascii="Leelawadee" w:eastAsia="Times New Roman" w:hAnsi="Leelawadee" w:cs="Leelawadee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7784F2B"/>
    <w:multiLevelType w:val="multilevel"/>
    <w:tmpl w:val="E146D71C"/>
    <w:lvl w:ilvl="0">
      <w:numFmt w:val="bullet"/>
      <w:lvlText w:val="-"/>
      <w:lvlJc w:val="left"/>
      <w:pPr>
        <w:ind w:left="720" w:hanging="360"/>
      </w:pPr>
      <w:rPr>
        <w:rFonts w:ascii="Leelawadee" w:eastAsia="Calibri" w:hAnsi="Leelawadee" w:cs="Leelawadee"/>
      </w:rPr>
    </w:lvl>
    <w:lvl w:ilvl="1">
      <w:numFmt w:val="bullet"/>
      <w:lvlText w:val="-"/>
      <w:lvlJc w:val="left"/>
      <w:pPr>
        <w:ind w:left="1440" w:hanging="360"/>
      </w:pPr>
      <w:rPr>
        <w:rFonts w:ascii="Leelawadee" w:eastAsia="Times New Roman" w:hAnsi="Leelawadee" w:cs="Leelawadee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57936526"/>
    <w:multiLevelType w:val="hybridMultilevel"/>
    <w:tmpl w:val="7FCC177C"/>
    <w:lvl w:ilvl="0" w:tplc="36FCACCC">
      <w:numFmt w:val="bullet"/>
      <w:lvlText w:val="-"/>
      <w:lvlJc w:val="left"/>
      <w:pPr>
        <w:ind w:left="720" w:hanging="360"/>
      </w:pPr>
      <w:rPr>
        <w:rFonts w:ascii="Leelawadee" w:eastAsia="Times New Roman" w:hAnsi="Leelawadee" w:cs="Leelawade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47329B"/>
    <w:multiLevelType w:val="hybridMultilevel"/>
    <w:tmpl w:val="B066DA12"/>
    <w:lvl w:ilvl="0" w:tplc="A9C44FAA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9C7EFE"/>
    <w:multiLevelType w:val="hybridMultilevel"/>
    <w:tmpl w:val="02F0ECE8"/>
    <w:lvl w:ilvl="0" w:tplc="3E7213F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  <w:sz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3D7FE9"/>
    <w:multiLevelType w:val="multilevel"/>
    <w:tmpl w:val="DFE0468E"/>
    <w:lvl w:ilvl="0">
      <w:numFmt w:val="bullet"/>
      <w:lvlText w:val="-"/>
      <w:lvlJc w:val="left"/>
      <w:pPr>
        <w:ind w:left="720" w:hanging="360"/>
      </w:pPr>
      <w:rPr>
        <w:rFonts w:ascii="Leelawadee" w:eastAsia="Calibri" w:hAnsi="Leelawadee" w:cs="Leelawade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721E2EAB"/>
    <w:multiLevelType w:val="hybridMultilevel"/>
    <w:tmpl w:val="46C8BE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8040DE"/>
    <w:multiLevelType w:val="multilevel"/>
    <w:tmpl w:val="723E4066"/>
    <w:lvl w:ilvl="0">
      <w:numFmt w:val="bullet"/>
      <w:lvlText w:val="-"/>
      <w:lvlJc w:val="left"/>
      <w:pPr>
        <w:ind w:left="720" w:hanging="360"/>
      </w:pPr>
      <w:rPr>
        <w:rFonts w:ascii="Leelawadee" w:eastAsia="Calibri" w:hAnsi="Leelawadee" w:cs="Leelawadee"/>
      </w:rPr>
    </w:lvl>
    <w:lvl w:ilvl="1">
      <w:numFmt w:val="bullet"/>
      <w:lvlText w:val="-"/>
      <w:lvlJc w:val="left"/>
      <w:pPr>
        <w:ind w:left="1440" w:hanging="360"/>
      </w:pPr>
      <w:rPr>
        <w:rFonts w:ascii="Leelawadee" w:eastAsia="Times New Roman" w:hAnsi="Leelawadee" w:cs="Leelawadee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7FEF3D90"/>
    <w:multiLevelType w:val="hybridMultilevel"/>
    <w:tmpl w:val="03648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6"/>
  </w:num>
  <w:num w:numId="5">
    <w:abstractNumId w:val="24"/>
  </w:num>
  <w:num w:numId="6">
    <w:abstractNumId w:val="9"/>
  </w:num>
  <w:num w:numId="7">
    <w:abstractNumId w:val="11"/>
  </w:num>
  <w:num w:numId="8">
    <w:abstractNumId w:val="17"/>
  </w:num>
  <w:num w:numId="9">
    <w:abstractNumId w:val="26"/>
  </w:num>
  <w:num w:numId="10">
    <w:abstractNumId w:val="13"/>
  </w:num>
  <w:num w:numId="11">
    <w:abstractNumId w:val="16"/>
  </w:num>
  <w:num w:numId="12">
    <w:abstractNumId w:val="14"/>
  </w:num>
  <w:num w:numId="13">
    <w:abstractNumId w:val="22"/>
  </w:num>
  <w:num w:numId="14">
    <w:abstractNumId w:val="28"/>
  </w:num>
  <w:num w:numId="15">
    <w:abstractNumId w:val="4"/>
  </w:num>
  <w:num w:numId="16">
    <w:abstractNumId w:val="21"/>
  </w:num>
  <w:num w:numId="17">
    <w:abstractNumId w:val="8"/>
  </w:num>
  <w:num w:numId="18">
    <w:abstractNumId w:val="12"/>
  </w:num>
  <w:num w:numId="19">
    <w:abstractNumId w:val="5"/>
  </w:num>
  <w:num w:numId="20">
    <w:abstractNumId w:val="23"/>
  </w:num>
  <w:num w:numId="21">
    <w:abstractNumId w:val="18"/>
  </w:num>
  <w:num w:numId="22">
    <w:abstractNumId w:val="15"/>
  </w:num>
  <w:num w:numId="23">
    <w:abstractNumId w:val="27"/>
  </w:num>
  <w:num w:numId="24">
    <w:abstractNumId w:val="3"/>
  </w:num>
  <w:num w:numId="25">
    <w:abstractNumId w:val="25"/>
  </w:num>
  <w:num w:numId="26">
    <w:abstractNumId w:val="0"/>
  </w:num>
  <w:num w:numId="27">
    <w:abstractNumId w:val="7"/>
  </w:num>
  <w:num w:numId="28">
    <w:abstractNumId w:val="19"/>
  </w:num>
  <w:num w:numId="29">
    <w:abstractNumId w:val="20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28E2"/>
    <w:rsid w:val="00000056"/>
    <w:rsid w:val="00012E38"/>
    <w:rsid w:val="000333E2"/>
    <w:rsid w:val="00040FFF"/>
    <w:rsid w:val="00043E76"/>
    <w:rsid w:val="00047FDD"/>
    <w:rsid w:val="0007164D"/>
    <w:rsid w:val="00072FC2"/>
    <w:rsid w:val="000A139B"/>
    <w:rsid w:val="000B1DF8"/>
    <w:rsid w:val="000B3CA3"/>
    <w:rsid w:val="000D636E"/>
    <w:rsid w:val="000E1C01"/>
    <w:rsid w:val="000E5F41"/>
    <w:rsid w:val="00106CFB"/>
    <w:rsid w:val="0011260D"/>
    <w:rsid w:val="00154EB4"/>
    <w:rsid w:val="001656C3"/>
    <w:rsid w:val="00166B81"/>
    <w:rsid w:val="00190C93"/>
    <w:rsid w:val="00193395"/>
    <w:rsid w:val="001A0AB1"/>
    <w:rsid w:val="001B4A5D"/>
    <w:rsid w:val="001B5816"/>
    <w:rsid w:val="001F28F7"/>
    <w:rsid w:val="001F2E5E"/>
    <w:rsid w:val="002033D8"/>
    <w:rsid w:val="00206F78"/>
    <w:rsid w:val="00216D5B"/>
    <w:rsid w:val="00226A72"/>
    <w:rsid w:val="002768ED"/>
    <w:rsid w:val="00291942"/>
    <w:rsid w:val="00303284"/>
    <w:rsid w:val="0031144C"/>
    <w:rsid w:val="0034335F"/>
    <w:rsid w:val="0039355C"/>
    <w:rsid w:val="003A115F"/>
    <w:rsid w:val="003B4281"/>
    <w:rsid w:val="003D1C77"/>
    <w:rsid w:val="003E666F"/>
    <w:rsid w:val="003F128D"/>
    <w:rsid w:val="004245A9"/>
    <w:rsid w:val="004307F4"/>
    <w:rsid w:val="004628E2"/>
    <w:rsid w:val="00476F25"/>
    <w:rsid w:val="00490A09"/>
    <w:rsid w:val="004E19D4"/>
    <w:rsid w:val="00547414"/>
    <w:rsid w:val="005703D4"/>
    <w:rsid w:val="005948C8"/>
    <w:rsid w:val="005C4D0C"/>
    <w:rsid w:val="005D41A3"/>
    <w:rsid w:val="005F2675"/>
    <w:rsid w:val="005F6E21"/>
    <w:rsid w:val="005F7F86"/>
    <w:rsid w:val="0060339A"/>
    <w:rsid w:val="0060460A"/>
    <w:rsid w:val="00610185"/>
    <w:rsid w:val="00616BF4"/>
    <w:rsid w:val="00671DE4"/>
    <w:rsid w:val="00680DE9"/>
    <w:rsid w:val="006840CA"/>
    <w:rsid w:val="006C3DB7"/>
    <w:rsid w:val="006D1C0E"/>
    <w:rsid w:val="006D2EBF"/>
    <w:rsid w:val="007205AB"/>
    <w:rsid w:val="00737083"/>
    <w:rsid w:val="00743EF8"/>
    <w:rsid w:val="00744389"/>
    <w:rsid w:val="007767A5"/>
    <w:rsid w:val="007A4F8C"/>
    <w:rsid w:val="007B3098"/>
    <w:rsid w:val="007C4E2C"/>
    <w:rsid w:val="007F6041"/>
    <w:rsid w:val="008323C6"/>
    <w:rsid w:val="00835406"/>
    <w:rsid w:val="00837DB8"/>
    <w:rsid w:val="00852BAB"/>
    <w:rsid w:val="008760FA"/>
    <w:rsid w:val="008C0F8C"/>
    <w:rsid w:val="008F52C1"/>
    <w:rsid w:val="008F58A8"/>
    <w:rsid w:val="00925B76"/>
    <w:rsid w:val="009427F0"/>
    <w:rsid w:val="00996235"/>
    <w:rsid w:val="009B4919"/>
    <w:rsid w:val="009B7427"/>
    <w:rsid w:val="009D34A3"/>
    <w:rsid w:val="009D71B0"/>
    <w:rsid w:val="009E0B1C"/>
    <w:rsid w:val="009F0FDE"/>
    <w:rsid w:val="00A114D8"/>
    <w:rsid w:val="00A25CA7"/>
    <w:rsid w:val="00A364D6"/>
    <w:rsid w:val="00A66731"/>
    <w:rsid w:val="00A92057"/>
    <w:rsid w:val="00A954A2"/>
    <w:rsid w:val="00AA2F90"/>
    <w:rsid w:val="00AB43D5"/>
    <w:rsid w:val="00AF2E44"/>
    <w:rsid w:val="00B22AE9"/>
    <w:rsid w:val="00B30FDC"/>
    <w:rsid w:val="00B807BE"/>
    <w:rsid w:val="00B81858"/>
    <w:rsid w:val="00B87332"/>
    <w:rsid w:val="00B947E8"/>
    <w:rsid w:val="00BF4448"/>
    <w:rsid w:val="00C279D1"/>
    <w:rsid w:val="00C27E7E"/>
    <w:rsid w:val="00C31EF8"/>
    <w:rsid w:val="00C3733F"/>
    <w:rsid w:val="00C429B4"/>
    <w:rsid w:val="00C61B02"/>
    <w:rsid w:val="00C745EF"/>
    <w:rsid w:val="00C74E77"/>
    <w:rsid w:val="00D23706"/>
    <w:rsid w:val="00D36FD6"/>
    <w:rsid w:val="00D46510"/>
    <w:rsid w:val="00D8655E"/>
    <w:rsid w:val="00D952B4"/>
    <w:rsid w:val="00DA3B13"/>
    <w:rsid w:val="00DB1120"/>
    <w:rsid w:val="00DD72E8"/>
    <w:rsid w:val="00E408E3"/>
    <w:rsid w:val="00E53144"/>
    <w:rsid w:val="00E85D67"/>
    <w:rsid w:val="00E91E39"/>
    <w:rsid w:val="00E939D2"/>
    <w:rsid w:val="00ED2331"/>
    <w:rsid w:val="00EE059B"/>
    <w:rsid w:val="00EF0A0A"/>
    <w:rsid w:val="00F05EC7"/>
    <w:rsid w:val="00F11FD4"/>
    <w:rsid w:val="00F23360"/>
    <w:rsid w:val="00F44C7D"/>
    <w:rsid w:val="00F51FE3"/>
    <w:rsid w:val="00F66848"/>
    <w:rsid w:val="00F70AA5"/>
    <w:rsid w:val="00FD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E5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1933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852B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38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4389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72F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FC2"/>
  </w:style>
  <w:style w:type="paragraph" w:styleId="Pidipagina">
    <w:name w:val="footer"/>
    <w:basedOn w:val="Normale"/>
    <w:link w:val="PidipaginaCarattere"/>
    <w:uiPriority w:val="99"/>
    <w:unhideWhenUsed/>
    <w:rsid w:val="00072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FC2"/>
  </w:style>
  <w:style w:type="paragraph" w:styleId="Rientrocorpodeltesto3">
    <w:name w:val="Body Text Indent 3"/>
    <w:basedOn w:val="Normale"/>
    <w:link w:val="Rientrocorpodeltesto3Carattere"/>
    <w:rsid w:val="000B1DF8"/>
    <w:pPr>
      <w:spacing w:after="0" w:line="240" w:lineRule="auto"/>
      <w:ind w:left="1416"/>
      <w:jc w:val="both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B1DF8"/>
    <w:rPr>
      <w:rFonts w:ascii="Arial Narrow" w:eastAsia="Times New Roman" w:hAnsi="Arial Narrow" w:cs="Times New Roman"/>
      <w:sz w:val="20"/>
      <w:szCs w:val="20"/>
    </w:rPr>
  </w:style>
  <w:style w:type="paragraph" w:styleId="Corpodeltesto">
    <w:name w:val="Body Text"/>
    <w:basedOn w:val="Normale"/>
    <w:link w:val="CorpodeltestoCarattere"/>
    <w:rsid w:val="000B1DF8"/>
    <w:pPr>
      <w:spacing w:after="0" w:line="240" w:lineRule="auto"/>
      <w:jc w:val="both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0B1DF8"/>
    <w:rPr>
      <w:rFonts w:ascii="Arial Narrow" w:eastAsia="Times New Roman" w:hAnsi="Arial Narrow" w:cs="Times New Roman"/>
      <w:sz w:val="20"/>
      <w:szCs w:val="20"/>
    </w:rPr>
  </w:style>
  <w:style w:type="character" w:customStyle="1" w:styleId="hps">
    <w:name w:val="hps"/>
    <w:basedOn w:val="Carpredefinitoparagrafo"/>
    <w:rsid w:val="005703D4"/>
  </w:style>
  <w:style w:type="character" w:customStyle="1" w:styleId="shorttext">
    <w:name w:val="short_text"/>
    <w:basedOn w:val="Carpredefinitoparagrafo"/>
    <w:rsid w:val="005703D4"/>
  </w:style>
  <w:style w:type="character" w:customStyle="1" w:styleId="BLOCKBOLD">
    <w:name w:val="BLOCK BOLD"/>
    <w:rsid w:val="009E0B1C"/>
    <w:rPr>
      <w:rFonts w:ascii="Trebuchet MS" w:hAnsi="Trebuchet MS" w:cs="Trebuchet MS"/>
      <w:b/>
      <w:bCs/>
      <w:caps/>
      <w:color w:val="auto"/>
      <w:sz w:val="20"/>
      <w:szCs w:val="20"/>
    </w:rPr>
  </w:style>
  <w:style w:type="table" w:styleId="Grigliatabella">
    <w:name w:val="Table Grid"/>
    <w:basedOn w:val="Tabellanormale"/>
    <w:uiPriority w:val="59"/>
    <w:rsid w:val="009E0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B81858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B8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testobase">
    <w:name w:val="testobase"/>
    <w:basedOn w:val="Normale"/>
    <w:rsid w:val="00B8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essunaspaziatura">
    <w:name w:val="No Spacing"/>
    <w:qFormat/>
    <w:rsid w:val="00D23706"/>
    <w:rPr>
      <w:rFonts w:ascii="Cambria" w:eastAsia="MS Mincho" w:hAnsi="Cambria" w:cs="Times New Roman"/>
      <w:sz w:val="22"/>
      <w:szCs w:val="22"/>
    </w:rPr>
  </w:style>
  <w:style w:type="paragraph" w:customStyle="1" w:styleId="Default">
    <w:name w:val="Default"/>
    <w:rsid w:val="006C3DB7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customStyle="1" w:styleId="Normal1">
    <w:name w:val="Normal1"/>
    <w:basedOn w:val="Normale"/>
    <w:qFormat/>
    <w:rsid w:val="00ED2331"/>
    <w:pPr>
      <w:suppressAutoHyphens/>
      <w:spacing w:beforeAutospacing="1" w:afterAutospacing="1" w:line="240" w:lineRule="auto"/>
      <w:jc w:val="both"/>
    </w:pPr>
    <w:rPr>
      <w:rFonts w:ascii="Tahoma" w:eastAsia="Times New Roman" w:hAnsi="Tahoma" w:cs="Tahoma"/>
      <w:color w:val="FFFFFF"/>
      <w:sz w:val="18"/>
      <w:szCs w:val="18"/>
      <w:lang w:val="es-ES" w:eastAsia="es-ES"/>
    </w:rPr>
  </w:style>
  <w:style w:type="paragraph" w:styleId="Corpodeltesto2">
    <w:name w:val="Body Text 2"/>
    <w:basedOn w:val="Normale"/>
    <w:link w:val="Corpodeltesto2Carattere"/>
    <w:rsid w:val="007F6041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character" w:customStyle="1" w:styleId="Corpodeltesto2Carattere">
    <w:name w:val="Corpo del testo 2 Carattere"/>
    <w:basedOn w:val="Carpredefinitoparagrafo"/>
    <w:link w:val="Corpodeltesto2"/>
    <w:rsid w:val="007F6041"/>
    <w:rPr>
      <w:rFonts w:ascii="Times New Roman" w:eastAsia="Calibri" w:hAnsi="Times New Roman" w:cs="Times New Roman"/>
      <w:lang w:val="es-ES_tradnl" w:eastAsia="es-ES_tradnl"/>
    </w:rPr>
  </w:style>
  <w:style w:type="character" w:customStyle="1" w:styleId="Titolo1Carattere">
    <w:name w:val="Titolo 1 Carattere"/>
    <w:basedOn w:val="Carpredefinitoparagrafo"/>
    <w:link w:val="Titolo1"/>
    <w:rsid w:val="00193395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FirstParagraph">
    <w:name w:val="First Paragraph"/>
    <w:basedOn w:val="Corpodeltesto"/>
    <w:next w:val="Corpodeltesto"/>
    <w:qFormat/>
    <w:rsid w:val="00C31EF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y">
    <w:name w:val="day"/>
    <w:basedOn w:val="Carpredefinitoparagrafo"/>
    <w:rsid w:val="00835406"/>
  </w:style>
  <w:style w:type="character" w:customStyle="1" w:styleId="loc">
    <w:name w:val="loc"/>
    <w:basedOn w:val="Carpredefinitoparagrafo"/>
    <w:rsid w:val="00835406"/>
  </w:style>
  <w:style w:type="paragraph" w:styleId="Testonormale">
    <w:name w:val="Plain Text"/>
    <w:basedOn w:val="Normale"/>
    <w:link w:val="TestonormaleCarattere"/>
    <w:uiPriority w:val="99"/>
    <w:unhideWhenUsed/>
    <w:rsid w:val="009D71B0"/>
    <w:pPr>
      <w:spacing w:after="0" w:line="240" w:lineRule="auto"/>
    </w:pPr>
    <w:rPr>
      <w:rFonts w:ascii="Consolas" w:eastAsia="Calibri" w:hAnsi="Consolas" w:cs="Times New Roman"/>
      <w:sz w:val="21"/>
      <w:szCs w:val="21"/>
      <w:lang w:val="fr-FR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D71B0"/>
    <w:rPr>
      <w:rFonts w:ascii="Consolas" w:eastAsia="Calibri" w:hAnsi="Consolas" w:cs="Times New Roman"/>
      <w:sz w:val="21"/>
      <w:szCs w:val="21"/>
      <w:lang w:val="fr-FR" w:eastAsia="en-US"/>
    </w:rPr>
  </w:style>
  <w:style w:type="character" w:customStyle="1" w:styleId="apple-converted-space">
    <w:name w:val="apple-converted-space"/>
    <w:basedOn w:val="Carpredefinitoparagrafo"/>
    <w:rsid w:val="00216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impronteviaggi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bellucci</dc:creator>
  <cp:lastModifiedBy>Lenovo</cp:lastModifiedBy>
  <cp:revision>11</cp:revision>
  <cp:lastPrinted>2018-06-18T10:54:00Z</cp:lastPrinted>
  <dcterms:created xsi:type="dcterms:W3CDTF">2024-04-15T14:39:00Z</dcterms:created>
  <dcterms:modified xsi:type="dcterms:W3CDTF">2024-11-12T16:34:00Z</dcterms:modified>
</cp:coreProperties>
</file>